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3F6" w:rsidRPr="00814F7F" w:rsidRDefault="00327417" w:rsidP="003274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4F7F">
        <w:rPr>
          <w:rFonts w:ascii="Times New Roman" w:hAnsi="Times New Roman" w:cs="Times New Roman"/>
          <w:b/>
          <w:sz w:val="24"/>
          <w:szCs w:val="24"/>
        </w:rPr>
        <w:t xml:space="preserve">Залік по Модулю </w:t>
      </w:r>
      <w:r w:rsidR="001322E9" w:rsidRPr="00814F7F">
        <w:rPr>
          <w:rFonts w:ascii="Times New Roman" w:hAnsi="Times New Roman" w:cs="Times New Roman"/>
          <w:b/>
          <w:sz w:val="24"/>
          <w:szCs w:val="24"/>
        </w:rPr>
        <w:t>4</w:t>
      </w:r>
    </w:p>
    <w:p w:rsidR="00327417" w:rsidRPr="00814F7F" w:rsidRDefault="00327417" w:rsidP="003274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4F7F">
        <w:rPr>
          <w:rFonts w:ascii="Times New Roman" w:hAnsi="Times New Roman" w:cs="Times New Roman"/>
          <w:b/>
          <w:sz w:val="24"/>
          <w:szCs w:val="24"/>
        </w:rPr>
        <w:t>З дисципліни «Економіка і організація аграрного виробництва»</w:t>
      </w:r>
    </w:p>
    <w:p w:rsidR="00327417" w:rsidRPr="00814F7F" w:rsidRDefault="001402DD" w:rsidP="003274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4F7F">
        <w:rPr>
          <w:rFonts w:ascii="Times New Roman" w:hAnsi="Times New Roman" w:cs="Times New Roman"/>
          <w:b/>
          <w:sz w:val="24"/>
          <w:szCs w:val="24"/>
        </w:rPr>
        <w:t>д</w:t>
      </w:r>
      <w:r w:rsidR="00327417" w:rsidRPr="00814F7F">
        <w:rPr>
          <w:rFonts w:ascii="Times New Roman" w:hAnsi="Times New Roman" w:cs="Times New Roman"/>
          <w:b/>
          <w:sz w:val="24"/>
          <w:szCs w:val="24"/>
        </w:rPr>
        <w:t>ля студентів групи М – 42</w:t>
      </w:r>
    </w:p>
    <w:p w:rsidR="009E7293" w:rsidRPr="00814F7F" w:rsidRDefault="001322E9" w:rsidP="009E7293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F7F">
        <w:rPr>
          <w:rFonts w:ascii="Times New Roman" w:hAnsi="Times New Roman" w:cs="Times New Roman"/>
          <w:sz w:val="24"/>
          <w:szCs w:val="24"/>
        </w:rPr>
        <w:t>Планування с.</w:t>
      </w:r>
      <w:r w:rsidR="009E7293" w:rsidRPr="00814F7F">
        <w:rPr>
          <w:rFonts w:ascii="Times New Roman" w:hAnsi="Times New Roman" w:cs="Times New Roman"/>
          <w:sz w:val="24"/>
          <w:szCs w:val="24"/>
        </w:rPr>
        <w:t xml:space="preserve"> </w:t>
      </w:r>
      <w:r w:rsidRPr="00814F7F">
        <w:rPr>
          <w:rFonts w:ascii="Times New Roman" w:hAnsi="Times New Roman" w:cs="Times New Roman"/>
          <w:sz w:val="24"/>
          <w:szCs w:val="24"/>
        </w:rPr>
        <w:t>г. виробництва - це?</w:t>
      </w:r>
    </w:p>
    <w:p w:rsidR="009E7293" w:rsidRPr="00814F7F" w:rsidRDefault="009E7293" w:rsidP="009E7293">
      <w:pPr>
        <w:pStyle w:val="a3"/>
        <w:numPr>
          <w:ilvl w:val="1"/>
          <w:numId w:val="5"/>
        </w:numPr>
        <w:tabs>
          <w:tab w:val="left" w:pos="1560"/>
        </w:tabs>
        <w:spacing w:after="0" w:line="240" w:lineRule="auto"/>
        <w:ind w:left="1560" w:hanging="284"/>
        <w:jc w:val="both"/>
        <w:rPr>
          <w:rFonts w:ascii="Times New Roman" w:hAnsi="Times New Roman" w:cs="Times New Roman"/>
          <w:sz w:val="24"/>
          <w:szCs w:val="24"/>
        </w:rPr>
      </w:pPr>
      <w:r w:rsidRPr="00814F7F">
        <w:rPr>
          <w:rFonts w:ascii="Times New Roman" w:hAnsi="Times New Roman" w:cs="Times New Roman"/>
          <w:sz w:val="24"/>
          <w:szCs w:val="24"/>
        </w:rPr>
        <w:t xml:space="preserve"> </w:t>
      </w:r>
      <w:r w:rsidR="001322E9" w:rsidRPr="00814F7F">
        <w:rPr>
          <w:rFonts w:ascii="Times New Roman" w:hAnsi="Times New Roman" w:cs="Times New Roman"/>
          <w:sz w:val="24"/>
          <w:szCs w:val="24"/>
        </w:rPr>
        <w:t>науково-об</w:t>
      </w:r>
      <w:r w:rsidRPr="00814F7F">
        <w:rPr>
          <w:rFonts w:ascii="Times New Roman" w:hAnsi="Times New Roman" w:cs="Times New Roman"/>
          <w:sz w:val="24"/>
          <w:szCs w:val="24"/>
        </w:rPr>
        <w:t>ґ</w:t>
      </w:r>
      <w:r w:rsidR="001322E9" w:rsidRPr="00814F7F">
        <w:rPr>
          <w:rFonts w:ascii="Times New Roman" w:hAnsi="Times New Roman" w:cs="Times New Roman"/>
          <w:sz w:val="24"/>
          <w:szCs w:val="24"/>
        </w:rPr>
        <w:t xml:space="preserve">рунтоване визначення рівнів економічного та соціального розвитку </w:t>
      </w:r>
      <w:proofErr w:type="spellStart"/>
      <w:r w:rsidR="001322E9" w:rsidRPr="00814F7F">
        <w:rPr>
          <w:rFonts w:ascii="Times New Roman" w:hAnsi="Times New Roman" w:cs="Times New Roman"/>
          <w:sz w:val="24"/>
          <w:szCs w:val="24"/>
        </w:rPr>
        <w:t>с.г</w:t>
      </w:r>
      <w:proofErr w:type="spellEnd"/>
      <w:r w:rsidR="001322E9" w:rsidRPr="00814F7F">
        <w:rPr>
          <w:rFonts w:ascii="Times New Roman" w:hAnsi="Times New Roman" w:cs="Times New Roman"/>
          <w:sz w:val="24"/>
          <w:szCs w:val="24"/>
        </w:rPr>
        <w:t>. підприємств на певний період через систему якісних та кількісних показників та визначення комплексу заходів необхідних для досягнення встановлених рівнів розвитку;</w:t>
      </w:r>
      <w:r w:rsidRPr="00814F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7293" w:rsidRPr="00814F7F" w:rsidRDefault="001322E9" w:rsidP="009E7293">
      <w:pPr>
        <w:pStyle w:val="a3"/>
        <w:numPr>
          <w:ilvl w:val="1"/>
          <w:numId w:val="5"/>
        </w:numPr>
        <w:tabs>
          <w:tab w:val="left" w:pos="1560"/>
        </w:tabs>
        <w:spacing w:after="0" w:line="240" w:lineRule="auto"/>
        <w:ind w:left="1560" w:hanging="284"/>
        <w:jc w:val="both"/>
        <w:rPr>
          <w:rFonts w:ascii="Times New Roman" w:hAnsi="Times New Roman" w:cs="Times New Roman"/>
          <w:sz w:val="24"/>
          <w:szCs w:val="24"/>
        </w:rPr>
      </w:pPr>
      <w:r w:rsidRPr="00814F7F">
        <w:rPr>
          <w:rFonts w:ascii="Times New Roman" w:hAnsi="Times New Roman" w:cs="Times New Roman"/>
          <w:sz w:val="24"/>
          <w:szCs w:val="24"/>
        </w:rPr>
        <w:t xml:space="preserve">наукове передбачення економічних та соціальних процесів розробкою і </w:t>
      </w:r>
      <w:r w:rsidR="009E7293" w:rsidRPr="00814F7F">
        <w:rPr>
          <w:rFonts w:ascii="Times New Roman" w:hAnsi="Times New Roman" w:cs="Times New Roman"/>
          <w:sz w:val="24"/>
          <w:szCs w:val="24"/>
        </w:rPr>
        <w:t>обґрунтуванням</w:t>
      </w:r>
      <w:r w:rsidRPr="00814F7F">
        <w:rPr>
          <w:rFonts w:ascii="Times New Roman" w:hAnsi="Times New Roman" w:cs="Times New Roman"/>
          <w:sz w:val="24"/>
          <w:szCs w:val="24"/>
        </w:rPr>
        <w:t xml:space="preserve"> напрямів та можливостей розвитку галузей </w:t>
      </w:r>
      <w:proofErr w:type="spellStart"/>
      <w:r w:rsidRPr="00814F7F">
        <w:rPr>
          <w:rFonts w:ascii="Times New Roman" w:hAnsi="Times New Roman" w:cs="Times New Roman"/>
          <w:sz w:val="24"/>
          <w:szCs w:val="24"/>
        </w:rPr>
        <w:t>с.г</w:t>
      </w:r>
      <w:proofErr w:type="spellEnd"/>
      <w:r w:rsidRPr="00814F7F">
        <w:rPr>
          <w:rFonts w:ascii="Times New Roman" w:hAnsi="Times New Roman" w:cs="Times New Roman"/>
          <w:sz w:val="24"/>
          <w:szCs w:val="24"/>
        </w:rPr>
        <w:t>. на осн</w:t>
      </w:r>
      <w:r w:rsidR="009E7293" w:rsidRPr="00814F7F">
        <w:rPr>
          <w:rFonts w:ascii="Times New Roman" w:hAnsi="Times New Roman" w:cs="Times New Roman"/>
          <w:sz w:val="24"/>
          <w:szCs w:val="24"/>
        </w:rPr>
        <w:t>ові науково-технічного прогрес;</w:t>
      </w:r>
    </w:p>
    <w:p w:rsidR="001322E9" w:rsidRPr="00814F7F" w:rsidRDefault="009E7293" w:rsidP="009E7293">
      <w:pPr>
        <w:pStyle w:val="a3"/>
        <w:numPr>
          <w:ilvl w:val="1"/>
          <w:numId w:val="5"/>
        </w:numPr>
        <w:tabs>
          <w:tab w:val="left" w:pos="1560"/>
        </w:tabs>
        <w:spacing w:after="0" w:line="240" w:lineRule="auto"/>
        <w:ind w:left="1560" w:hanging="284"/>
        <w:jc w:val="both"/>
        <w:rPr>
          <w:rFonts w:ascii="Times New Roman" w:hAnsi="Times New Roman" w:cs="Times New Roman"/>
          <w:sz w:val="24"/>
          <w:szCs w:val="24"/>
        </w:rPr>
      </w:pPr>
      <w:r w:rsidRPr="00814F7F">
        <w:rPr>
          <w:rFonts w:ascii="Times New Roman" w:hAnsi="Times New Roman" w:cs="Times New Roman"/>
          <w:sz w:val="24"/>
          <w:szCs w:val="24"/>
        </w:rPr>
        <w:t xml:space="preserve"> п</w:t>
      </w:r>
      <w:r w:rsidR="001322E9" w:rsidRPr="00814F7F">
        <w:rPr>
          <w:rFonts w:ascii="Times New Roman" w:hAnsi="Times New Roman" w:cs="Times New Roman"/>
          <w:sz w:val="24"/>
          <w:szCs w:val="24"/>
        </w:rPr>
        <w:t>равильної відповіді немає.</w:t>
      </w:r>
    </w:p>
    <w:p w:rsidR="001322E9" w:rsidRPr="00814F7F" w:rsidRDefault="001322E9" w:rsidP="009E7293">
      <w:pPr>
        <w:pStyle w:val="a3"/>
        <w:numPr>
          <w:ilvl w:val="0"/>
          <w:numId w:val="5"/>
        </w:numPr>
        <w:spacing w:after="0" w:line="240" w:lineRule="auto"/>
        <w:ind w:left="792" w:hanging="432"/>
        <w:jc w:val="both"/>
        <w:rPr>
          <w:rFonts w:ascii="Times New Roman" w:hAnsi="Times New Roman" w:cs="Times New Roman"/>
          <w:sz w:val="24"/>
          <w:szCs w:val="24"/>
        </w:rPr>
      </w:pPr>
      <w:r w:rsidRPr="00814F7F">
        <w:rPr>
          <w:rFonts w:ascii="Times New Roman" w:hAnsi="Times New Roman" w:cs="Times New Roman"/>
          <w:sz w:val="24"/>
          <w:szCs w:val="24"/>
        </w:rPr>
        <w:t xml:space="preserve">Прогнози розвитку </w:t>
      </w:r>
      <w:proofErr w:type="spellStart"/>
      <w:r w:rsidRPr="00814F7F">
        <w:rPr>
          <w:rFonts w:ascii="Times New Roman" w:hAnsi="Times New Roman" w:cs="Times New Roman"/>
          <w:sz w:val="24"/>
          <w:szCs w:val="24"/>
        </w:rPr>
        <w:t>с.г</w:t>
      </w:r>
      <w:proofErr w:type="spellEnd"/>
      <w:r w:rsidRPr="00814F7F">
        <w:rPr>
          <w:rFonts w:ascii="Times New Roman" w:hAnsi="Times New Roman" w:cs="Times New Roman"/>
          <w:sz w:val="24"/>
          <w:szCs w:val="24"/>
        </w:rPr>
        <w:t>. виробництва можуть бути:</w:t>
      </w:r>
    </w:p>
    <w:p w:rsidR="001322E9" w:rsidRPr="00814F7F" w:rsidRDefault="001322E9" w:rsidP="009E7293">
      <w:pPr>
        <w:pStyle w:val="a3"/>
        <w:numPr>
          <w:ilvl w:val="1"/>
          <w:numId w:val="5"/>
        </w:numPr>
        <w:tabs>
          <w:tab w:val="left" w:pos="1560"/>
        </w:tabs>
        <w:spacing w:after="0" w:line="240" w:lineRule="auto"/>
        <w:ind w:left="1560" w:hanging="284"/>
        <w:jc w:val="both"/>
        <w:rPr>
          <w:rFonts w:ascii="Times New Roman" w:hAnsi="Times New Roman" w:cs="Times New Roman"/>
          <w:sz w:val="24"/>
          <w:szCs w:val="24"/>
        </w:rPr>
      </w:pPr>
      <w:r w:rsidRPr="00814F7F">
        <w:rPr>
          <w:rFonts w:ascii="Times New Roman" w:hAnsi="Times New Roman" w:cs="Times New Roman"/>
          <w:sz w:val="24"/>
          <w:szCs w:val="24"/>
        </w:rPr>
        <w:t>Короткостроковими</w:t>
      </w:r>
    </w:p>
    <w:p w:rsidR="001322E9" w:rsidRPr="00814F7F" w:rsidRDefault="001322E9" w:rsidP="009E7293">
      <w:pPr>
        <w:pStyle w:val="a3"/>
        <w:numPr>
          <w:ilvl w:val="1"/>
          <w:numId w:val="5"/>
        </w:numPr>
        <w:tabs>
          <w:tab w:val="left" w:pos="1560"/>
        </w:tabs>
        <w:spacing w:after="0" w:line="240" w:lineRule="auto"/>
        <w:ind w:left="1560" w:hanging="284"/>
        <w:jc w:val="both"/>
        <w:rPr>
          <w:rFonts w:ascii="Times New Roman" w:hAnsi="Times New Roman" w:cs="Times New Roman"/>
          <w:sz w:val="24"/>
          <w:szCs w:val="24"/>
        </w:rPr>
      </w:pPr>
      <w:r w:rsidRPr="00814F7F">
        <w:rPr>
          <w:rFonts w:ascii="Times New Roman" w:hAnsi="Times New Roman" w:cs="Times New Roman"/>
          <w:sz w:val="24"/>
          <w:szCs w:val="24"/>
        </w:rPr>
        <w:t>Середньостроковими</w:t>
      </w:r>
    </w:p>
    <w:p w:rsidR="001322E9" w:rsidRPr="00814F7F" w:rsidRDefault="001322E9" w:rsidP="009E7293">
      <w:pPr>
        <w:pStyle w:val="a3"/>
        <w:numPr>
          <w:ilvl w:val="1"/>
          <w:numId w:val="5"/>
        </w:numPr>
        <w:tabs>
          <w:tab w:val="left" w:pos="1560"/>
        </w:tabs>
        <w:spacing w:after="0" w:line="240" w:lineRule="auto"/>
        <w:ind w:left="1560" w:hanging="284"/>
        <w:jc w:val="both"/>
        <w:rPr>
          <w:rFonts w:ascii="Times New Roman" w:hAnsi="Times New Roman" w:cs="Times New Roman"/>
          <w:sz w:val="24"/>
          <w:szCs w:val="24"/>
        </w:rPr>
      </w:pPr>
      <w:r w:rsidRPr="00814F7F">
        <w:rPr>
          <w:rFonts w:ascii="Times New Roman" w:hAnsi="Times New Roman" w:cs="Times New Roman"/>
          <w:sz w:val="24"/>
          <w:szCs w:val="24"/>
        </w:rPr>
        <w:t>Довгостроковими</w:t>
      </w:r>
    </w:p>
    <w:p w:rsidR="001322E9" w:rsidRPr="00814F7F" w:rsidRDefault="001322E9" w:rsidP="009E7293">
      <w:pPr>
        <w:pStyle w:val="a3"/>
        <w:numPr>
          <w:ilvl w:val="0"/>
          <w:numId w:val="5"/>
        </w:numPr>
        <w:spacing w:after="0" w:line="240" w:lineRule="auto"/>
        <w:ind w:left="792" w:hanging="432"/>
        <w:jc w:val="both"/>
        <w:rPr>
          <w:rFonts w:ascii="Times New Roman" w:hAnsi="Times New Roman" w:cs="Times New Roman"/>
          <w:sz w:val="24"/>
          <w:szCs w:val="24"/>
        </w:rPr>
      </w:pPr>
      <w:r w:rsidRPr="00814F7F">
        <w:rPr>
          <w:rFonts w:ascii="Times New Roman" w:hAnsi="Times New Roman" w:cs="Times New Roman"/>
          <w:sz w:val="24"/>
          <w:szCs w:val="24"/>
        </w:rPr>
        <w:t>Основні методи планування:</w:t>
      </w:r>
    </w:p>
    <w:p w:rsidR="001322E9" w:rsidRPr="00814F7F" w:rsidRDefault="001322E9" w:rsidP="009E7293">
      <w:pPr>
        <w:pStyle w:val="a3"/>
        <w:numPr>
          <w:ilvl w:val="1"/>
          <w:numId w:val="5"/>
        </w:numPr>
        <w:tabs>
          <w:tab w:val="left" w:pos="1560"/>
        </w:tabs>
        <w:spacing w:after="0" w:line="240" w:lineRule="auto"/>
        <w:ind w:left="1560" w:hanging="284"/>
        <w:jc w:val="both"/>
        <w:rPr>
          <w:rFonts w:ascii="Times New Roman" w:hAnsi="Times New Roman" w:cs="Times New Roman"/>
          <w:sz w:val="24"/>
          <w:szCs w:val="24"/>
        </w:rPr>
      </w:pPr>
      <w:r w:rsidRPr="00814F7F">
        <w:rPr>
          <w:rFonts w:ascii="Times New Roman" w:hAnsi="Times New Roman" w:cs="Times New Roman"/>
          <w:sz w:val="24"/>
          <w:szCs w:val="24"/>
        </w:rPr>
        <w:t>варіантних розрахунків, монографічний, статистичний, економіко-математичний</w:t>
      </w:r>
    </w:p>
    <w:p w:rsidR="001322E9" w:rsidRPr="00814F7F" w:rsidRDefault="001322E9" w:rsidP="009E7293">
      <w:pPr>
        <w:pStyle w:val="a3"/>
        <w:numPr>
          <w:ilvl w:val="1"/>
          <w:numId w:val="5"/>
        </w:numPr>
        <w:tabs>
          <w:tab w:val="left" w:pos="1560"/>
        </w:tabs>
        <w:spacing w:after="0" w:line="240" w:lineRule="auto"/>
        <w:ind w:left="1560" w:hanging="284"/>
        <w:jc w:val="both"/>
        <w:rPr>
          <w:rFonts w:ascii="Times New Roman" w:hAnsi="Times New Roman" w:cs="Times New Roman"/>
          <w:sz w:val="24"/>
          <w:szCs w:val="24"/>
        </w:rPr>
      </w:pPr>
      <w:r w:rsidRPr="00814F7F">
        <w:rPr>
          <w:rFonts w:ascii="Times New Roman" w:hAnsi="Times New Roman" w:cs="Times New Roman"/>
          <w:sz w:val="24"/>
          <w:szCs w:val="24"/>
        </w:rPr>
        <w:t>первинний, довгостроковий, базисний</w:t>
      </w:r>
    </w:p>
    <w:p w:rsidR="001322E9" w:rsidRPr="00814F7F" w:rsidRDefault="001322E9" w:rsidP="009E7293">
      <w:pPr>
        <w:pStyle w:val="a3"/>
        <w:numPr>
          <w:ilvl w:val="1"/>
          <w:numId w:val="5"/>
        </w:numPr>
        <w:tabs>
          <w:tab w:val="left" w:pos="1560"/>
        </w:tabs>
        <w:spacing w:after="0" w:line="240" w:lineRule="auto"/>
        <w:ind w:left="1560" w:hanging="284"/>
        <w:jc w:val="both"/>
        <w:rPr>
          <w:rFonts w:ascii="Times New Roman" w:hAnsi="Times New Roman" w:cs="Times New Roman"/>
          <w:sz w:val="24"/>
          <w:szCs w:val="24"/>
        </w:rPr>
      </w:pPr>
      <w:r w:rsidRPr="00814F7F">
        <w:rPr>
          <w:rFonts w:ascii="Times New Roman" w:hAnsi="Times New Roman" w:cs="Times New Roman"/>
          <w:sz w:val="24"/>
          <w:szCs w:val="24"/>
        </w:rPr>
        <w:t>нормативний, балансовий, програмно-цільовий</w:t>
      </w:r>
    </w:p>
    <w:p w:rsidR="001322E9" w:rsidRPr="00814F7F" w:rsidRDefault="001322E9" w:rsidP="009E7293">
      <w:pPr>
        <w:pStyle w:val="a3"/>
        <w:numPr>
          <w:ilvl w:val="0"/>
          <w:numId w:val="5"/>
        </w:numPr>
        <w:spacing w:after="0" w:line="240" w:lineRule="auto"/>
        <w:ind w:left="792" w:hanging="432"/>
        <w:jc w:val="both"/>
        <w:rPr>
          <w:rFonts w:ascii="Times New Roman" w:hAnsi="Times New Roman" w:cs="Times New Roman"/>
          <w:sz w:val="24"/>
          <w:szCs w:val="24"/>
        </w:rPr>
      </w:pPr>
      <w:r w:rsidRPr="00814F7F">
        <w:rPr>
          <w:rFonts w:ascii="Times New Roman" w:hAnsi="Times New Roman" w:cs="Times New Roman"/>
          <w:sz w:val="24"/>
          <w:szCs w:val="24"/>
        </w:rPr>
        <w:t>Визначити прогноз урожайності зернових культур, якщо середня врожайність за попередні 5 років в господарстві склала 28 ц/га, приріст врожайності передбачено 5 %:</w:t>
      </w:r>
    </w:p>
    <w:p w:rsidR="001322E9" w:rsidRPr="00814F7F" w:rsidRDefault="001322E9" w:rsidP="009E7293">
      <w:pPr>
        <w:pStyle w:val="a3"/>
        <w:numPr>
          <w:ilvl w:val="1"/>
          <w:numId w:val="5"/>
        </w:numPr>
        <w:tabs>
          <w:tab w:val="left" w:pos="1560"/>
        </w:tabs>
        <w:spacing w:after="0" w:line="240" w:lineRule="auto"/>
        <w:ind w:left="1560" w:hanging="284"/>
        <w:jc w:val="both"/>
        <w:rPr>
          <w:rFonts w:ascii="Times New Roman" w:hAnsi="Times New Roman" w:cs="Times New Roman"/>
          <w:sz w:val="24"/>
          <w:szCs w:val="24"/>
        </w:rPr>
      </w:pPr>
      <w:r w:rsidRPr="00814F7F">
        <w:rPr>
          <w:rFonts w:ascii="Times New Roman" w:hAnsi="Times New Roman" w:cs="Times New Roman"/>
          <w:sz w:val="24"/>
          <w:szCs w:val="24"/>
        </w:rPr>
        <w:t>33,6</w:t>
      </w:r>
    </w:p>
    <w:p w:rsidR="001322E9" w:rsidRPr="00814F7F" w:rsidRDefault="001322E9" w:rsidP="009E7293">
      <w:pPr>
        <w:pStyle w:val="a3"/>
        <w:numPr>
          <w:ilvl w:val="1"/>
          <w:numId w:val="5"/>
        </w:numPr>
        <w:tabs>
          <w:tab w:val="left" w:pos="1560"/>
        </w:tabs>
        <w:spacing w:after="0" w:line="240" w:lineRule="auto"/>
        <w:ind w:left="1560" w:hanging="284"/>
        <w:jc w:val="both"/>
        <w:rPr>
          <w:rFonts w:ascii="Times New Roman" w:hAnsi="Times New Roman" w:cs="Times New Roman"/>
          <w:sz w:val="24"/>
          <w:szCs w:val="24"/>
        </w:rPr>
      </w:pPr>
      <w:r w:rsidRPr="00814F7F">
        <w:rPr>
          <w:rFonts w:ascii="Times New Roman" w:hAnsi="Times New Roman" w:cs="Times New Roman"/>
          <w:sz w:val="24"/>
          <w:szCs w:val="24"/>
        </w:rPr>
        <w:t>33,0</w:t>
      </w:r>
    </w:p>
    <w:p w:rsidR="001322E9" w:rsidRPr="00814F7F" w:rsidRDefault="001322E9" w:rsidP="009E7293">
      <w:pPr>
        <w:pStyle w:val="a3"/>
        <w:numPr>
          <w:ilvl w:val="1"/>
          <w:numId w:val="5"/>
        </w:numPr>
        <w:tabs>
          <w:tab w:val="left" w:pos="1560"/>
        </w:tabs>
        <w:spacing w:after="0" w:line="240" w:lineRule="auto"/>
        <w:ind w:left="1560" w:hanging="284"/>
        <w:jc w:val="both"/>
        <w:rPr>
          <w:rFonts w:ascii="Times New Roman" w:hAnsi="Times New Roman" w:cs="Times New Roman"/>
          <w:sz w:val="24"/>
          <w:szCs w:val="24"/>
        </w:rPr>
      </w:pPr>
      <w:r w:rsidRPr="00814F7F">
        <w:rPr>
          <w:rFonts w:ascii="Times New Roman" w:hAnsi="Times New Roman" w:cs="Times New Roman"/>
          <w:sz w:val="24"/>
          <w:szCs w:val="24"/>
        </w:rPr>
        <w:t>29,4</w:t>
      </w:r>
    </w:p>
    <w:p w:rsidR="001322E9" w:rsidRPr="00814F7F" w:rsidRDefault="001322E9" w:rsidP="009E7293">
      <w:pPr>
        <w:pStyle w:val="a3"/>
        <w:numPr>
          <w:ilvl w:val="0"/>
          <w:numId w:val="5"/>
        </w:numPr>
        <w:spacing w:after="0" w:line="240" w:lineRule="auto"/>
        <w:ind w:left="792" w:hanging="432"/>
        <w:jc w:val="both"/>
        <w:rPr>
          <w:rFonts w:ascii="Times New Roman" w:hAnsi="Times New Roman" w:cs="Times New Roman"/>
          <w:sz w:val="24"/>
          <w:szCs w:val="24"/>
        </w:rPr>
      </w:pPr>
      <w:r w:rsidRPr="00814F7F">
        <w:rPr>
          <w:rFonts w:ascii="Times New Roman" w:hAnsi="Times New Roman" w:cs="Times New Roman"/>
          <w:sz w:val="24"/>
          <w:szCs w:val="24"/>
        </w:rPr>
        <w:t>Що є найважливішим елементом господарського механізму?</w:t>
      </w:r>
    </w:p>
    <w:p w:rsidR="001322E9" w:rsidRPr="00814F7F" w:rsidRDefault="001322E9" w:rsidP="009E7293">
      <w:pPr>
        <w:pStyle w:val="a3"/>
        <w:numPr>
          <w:ilvl w:val="1"/>
          <w:numId w:val="5"/>
        </w:numPr>
        <w:tabs>
          <w:tab w:val="left" w:pos="1560"/>
        </w:tabs>
        <w:spacing w:after="0" w:line="240" w:lineRule="auto"/>
        <w:ind w:left="1560" w:hanging="284"/>
        <w:jc w:val="both"/>
        <w:rPr>
          <w:rFonts w:ascii="Times New Roman" w:hAnsi="Times New Roman" w:cs="Times New Roman"/>
          <w:sz w:val="24"/>
          <w:szCs w:val="24"/>
        </w:rPr>
      </w:pPr>
      <w:r w:rsidRPr="00814F7F">
        <w:rPr>
          <w:rFonts w:ascii="Times New Roman" w:hAnsi="Times New Roman" w:cs="Times New Roman"/>
          <w:sz w:val="24"/>
          <w:szCs w:val="24"/>
        </w:rPr>
        <w:t>державний розрахунок</w:t>
      </w:r>
    </w:p>
    <w:p w:rsidR="001322E9" w:rsidRPr="00814F7F" w:rsidRDefault="001322E9" w:rsidP="009E7293">
      <w:pPr>
        <w:pStyle w:val="a3"/>
        <w:numPr>
          <w:ilvl w:val="1"/>
          <w:numId w:val="5"/>
        </w:numPr>
        <w:tabs>
          <w:tab w:val="left" w:pos="1560"/>
        </w:tabs>
        <w:spacing w:after="0" w:line="240" w:lineRule="auto"/>
        <w:ind w:left="1560" w:hanging="284"/>
        <w:jc w:val="both"/>
        <w:rPr>
          <w:rFonts w:ascii="Times New Roman" w:hAnsi="Times New Roman" w:cs="Times New Roman"/>
          <w:sz w:val="24"/>
          <w:szCs w:val="24"/>
        </w:rPr>
      </w:pPr>
      <w:r w:rsidRPr="00814F7F">
        <w:rPr>
          <w:rFonts w:ascii="Times New Roman" w:hAnsi="Times New Roman" w:cs="Times New Roman"/>
          <w:sz w:val="24"/>
          <w:szCs w:val="24"/>
        </w:rPr>
        <w:t>господарський розрахунок</w:t>
      </w:r>
    </w:p>
    <w:p w:rsidR="001322E9" w:rsidRPr="00814F7F" w:rsidRDefault="001322E9" w:rsidP="009E7293">
      <w:pPr>
        <w:pStyle w:val="a3"/>
        <w:numPr>
          <w:ilvl w:val="1"/>
          <w:numId w:val="5"/>
        </w:numPr>
        <w:tabs>
          <w:tab w:val="left" w:pos="1560"/>
        </w:tabs>
        <w:spacing w:after="0" w:line="240" w:lineRule="auto"/>
        <w:ind w:left="1560" w:hanging="284"/>
        <w:jc w:val="both"/>
        <w:rPr>
          <w:rFonts w:ascii="Times New Roman" w:hAnsi="Times New Roman" w:cs="Times New Roman"/>
          <w:sz w:val="24"/>
          <w:szCs w:val="24"/>
        </w:rPr>
      </w:pPr>
      <w:r w:rsidRPr="00814F7F">
        <w:rPr>
          <w:rFonts w:ascii="Times New Roman" w:hAnsi="Times New Roman" w:cs="Times New Roman"/>
          <w:sz w:val="24"/>
          <w:szCs w:val="24"/>
        </w:rPr>
        <w:t>акціонерний розрахунок</w:t>
      </w:r>
    </w:p>
    <w:p w:rsidR="001322E9" w:rsidRPr="00814F7F" w:rsidRDefault="001322E9" w:rsidP="009E7293">
      <w:pPr>
        <w:pStyle w:val="a3"/>
        <w:numPr>
          <w:ilvl w:val="0"/>
          <w:numId w:val="5"/>
        </w:numPr>
        <w:spacing w:after="0" w:line="240" w:lineRule="auto"/>
        <w:ind w:left="792" w:hanging="432"/>
        <w:jc w:val="both"/>
        <w:rPr>
          <w:rFonts w:ascii="Times New Roman" w:hAnsi="Times New Roman" w:cs="Times New Roman"/>
          <w:sz w:val="24"/>
          <w:szCs w:val="24"/>
        </w:rPr>
      </w:pPr>
      <w:r w:rsidRPr="00814F7F">
        <w:rPr>
          <w:rFonts w:ascii="Times New Roman" w:hAnsi="Times New Roman" w:cs="Times New Roman"/>
          <w:sz w:val="24"/>
          <w:szCs w:val="24"/>
        </w:rPr>
        <w:t>Оренда представляє собою?</w:t>
      </w:r>
    </w:p>
    <w:p w:rsidR="001322E9" w:rsidRPr="00814F7F" w:rsidRDefault="001322E9" w:rsidP="009E7293">
      <w:pPr>
        <w:pStyle w:val="a3"/>
        <w:numPr>
          <w:ilvl w:val="1"/>
          <w:numId w:val="5"/>
        </w:numPr>
        <w:tabs>
          <w:tab w:val="left" w:pos="1560"/>
        </w:tabs>
        <w:spacing w:after="0" w:line="240" w:lineRule="auto"/>
        <w:ind w:left="1560" w:hanging="284"/>
        <w:jc w:val="both"/>
        <w:rPr>
          <w:rFonts w:ascii="Times New Roman" w:hAnsi="Times New Roman" w:cs="Times New Roman"/>
          <w:sz w:val="24"/>
          <w:szCs w:val="24"/>
        </w:rPr>
      </w:pPr>
      <w:r w:rsidRPr="00814F7F">
        <w:rPr>
          <w:rFonts w:ascii="Times New Roman" w:hAnsi="Times New Roman" w:cs="Times New Roman"/>
          <w:sz w:val="24"/>
          <w:szCs w:val="24"/>
        </w:rPr>
        <w:t>внутрішньогосподарський розрахунок</w:t>
      </w:r>
    </w:p>
    <w:p w:rsidR="001322E9" w:rsidRPr="00814F7F" w:rsidRDefault="001322E9" w:rsidP="009E7293">
      <w:pPr>
        <w:pStyle w:val="a3"/>
        <w:numPr>
          <w:ilvl w:val="1"/>
          <w:numId w:val="5"/>
        </w:numPr>
        <w:tabs>
          <w:tab w:val="left" w:pos="1560"/>
        </w:tabs>
        <w:spacing w:after="0" w:line="240" w:lineRule="auto"/>
        <w:ind w:left="1560" w:hanging="284"/>
        <w:jc w:val="both"/>
        <w:rPr>
          <w:rFonts w:ascii="Times New Roman" w:hAnsi="Times New Roman" w:cs="Times New Roman"/>
          <w:sz w:val="24"/>
          <w:szCs w:val="24"/>
        </w:rPr>
      </w:pPr>
      <w:r w:rsidRPr="00814F7F">
        <w:rPr>
          <w:rFonts w:ascii="Times New Roman" w:hAnsi="Times New Roman" w:cs="Times New Roman"/>
          <w:sz w:val="24"/>
          <w:szCs w:val="24"/>
        </w:rPr>
        <w:t>майновий найм, договір</w:t>
      </w:r>
    </w:p>
    <w:p w:rsidR="001322E9" w:rsidRPr="00814F7F" w:rsidRDefault="001322E9" w:rsidP="009E7293">
      <w:pPr>
        <w:pStyle w:val="a3"/>
        <w:numPr>
          <w:ilvl w:val="1"/>
          <w:numId w:val="5"/>
        </w:numPr>
        <w:tabs>
          <w:tab w:val="left" w:pos="1560"/>
        </w:tabs>
        <w:spacing w:after="0" w:line="240" w:lineRule="auto"/>
        <w:ind w:left="1560" w:hanging="284"/>
        <w:jc w:val="both"/>
        <w:rPr>
          <w:rFonts w:ascii="Times New Roman" w:hAnsi="Times New Roman" w:cs="Times New Roman"/>
          <w:sz w:val="24"/>
          <w:szCs w:val="24"/>
        </w:rPr>
      </w:pPr>
      <w:r w:rsidRPr="00814F7F">
        <w:rPr>
          <w:rFonts w:ascii="Times New Roman" w:hAnsi="Times New Roman" w:cs="Times New Roman"/>
          <w:sz w:val="24"/>
          <w:szCs w:val="24"/>
        </w:rPr>
        <w:t>земельний сертифікат</w:t>
      </w:r>
    </w:p>
    <w:p w:rsidR="001322E9" w:rsidRPr="00814F7F" w:rsidRDefault="001322E9" w:rsidP="009E7293">
      <w:pPr>
        <w:pStyle w:val="a3"/>
        <w:numPr>
          <w:ilvl w:val="0"/>
          <w:numId w:val="5"/>
        </w:numPr>
        <w:spacing w:after="0" w:line="240" w:lineRule="auto"/>
        <w:ind w:left="792" w:hanging="432"/>
        <w:jc w:val="both"/>
        <w:rPr>
          <w:rFonts w:ascii="Times New Roman" w:hAnsi="Times New Roman" w:cs="Times New Roman"/>
          <w:sz w:val="24"/>
          <w:szCs w:val="24"/>
        </w:rPr>
      </w:pPr>
      <w:r w:rsidRPr="00814F7F">
        <w:rPr>
          <w:rFonts w:ascii="Times New Roman" w:hAnsi="Times New Roman" w:cs="Times New Roman"/>
          <w:sz w:val="24"/>
          <w:szCs w:val="24"/>
        </w:rPr>
        <w:t>Хто може працювати на оренді?</w:t>
      </w:r>
    </w:p>
    <w:p w:rsidR="001322E9" w:rsidRPr="00814F7F" w:rsidRDefault="001322E9" w:rsidP="009E7293">
      <w:pPr>
        <w:pStyle w:val="a3"/>
        <w:numPr>
          <w:ilvl w:val="1"/>
          <w:numId w:val="5"/>
        </w:numPr>
        <w:tabs>
          <w:tab w:val="left" w:pos="1560"/>
        </w:tabs>
        <w:spacing w:after="0" w:line="240" w:lineRule="auto"/>
        <w:ind w:left="1560" w:hanging="284"/>
        <w:jc w:val="both"/>
        <w:rPr>
          <w:rFonts w:ascii="Times New Roman" w:hAnsi="Times New Roman" w:cs="Times New Roman"/>
          <w:sz w:val="24"/>
          <w:szCs w:val="24"/>
        </w:rPr>
      </w:pPr>
      <w:r w:rsidRPr="00814F7F">
        <w:rPr>
          <w:rFonts w:ascii="Times New Roman" w:hAnsi="Times New Roman" w:cs="Times New Roman"/>
          <w:sz w:val="24"/>
          <w:szCs w:val="24"/>
        </w:rPr>
        <w:t>не члени господарства, згідно з договором</w:t>
      </w:r>
    </w:p>
    <w:p w:rsidR="001322E9" w:rsidRPr="00814F7F" w:rsidRDefault="001322E9" w:rsidP="009E7293">
      <w:pPr>
        <w:pStyle w:val="a3"/>
        <w:numPr>
          <w:ilvl w:val="1"/>
          <w:numId w:val="5"/>
        </w:numPr>
        <w:tabs>
          <w:tab w:val="left" w:pos="1560"/>
        </w:tabs>
        <w:spacing w:after="0" w:line="240" w:lineRule="auto"/>
        <w:ind w:left="1560" w:hanging="284"/>
        <w:jc w:val="both"/>
        <w:rPr>
          <w:rFonts w:ascii="Times New Roman" w:hAnsi="Times New Roman" w:cs="Times New Roman"/>
          <w:sz w:val="24"/>
          <w:szCs w:val="24"/>
        </w:rPr>
      </w:pPr>
      <w:r w:rsidRPr="00814F7F">
        <w:rPr>
          <w:rFonts w:ascii="Times New Roman" w:hAnsi="Times New Roman" w:cs="Times New Roman"/>
          <w:sz w:val="24"/>
          <w:szCs w:val="24"/>
        </w:rPr>
        <w:t>родини, окремі працівники</w:t>
      </w:r>
    </w:p>
    <w:p w:rsidR="001322E9" w:rsidRPr="00814F7F" w:rsidRDefault="001322E9" w:rsidP="009E7293">
      <w:pPr>
        <w:pStyle w:val="a3"/>
        <w:numPr>
          <w:ilvl w:val="1"/>
          <w:numId w:val="5"/>
        </w:numPr>
        <w:tabs>
          <w:tab w:val="left" w:pos="1560"/>
        </w:tabs>
        <w:spacing w:after="0" w:line="240" w:lineRule="auto"/>
        <w:ind w:left="1560" w:hanging="284"/>
        <w:jc w:val="both"/>
        <w:rPr>
          <w:rFonts w:ascii="Times New Roman" w:hAnsi="Times New Roman" w:cs="Times New Roman"/>
          <w:sz w:val="24"/>
          <w:szCs w:val="24"/>
        </w:rPr>
      </w:pPr>
      <w:r w:rsidRPr="00814F7F">
        <w:rPr>
          <w:rFonts w:ascii="Times New Roman" w:hAnsi="Times New Roman" w:cs="Times New Roman"/>
          <w:sz w:val="24"/>
          <w:szCs w:val="24"/>
        </w:rPr>
        <w:t>бригади, ланки</w:t>
      </w:r>
    </w:p>
    <w:p w:rsidR="001322E9" w:rsidRPr="00814F7F" w:rsidRDefault="001322E9" w:rsidP="009E7293">
      <w:pPr>
        <w:pStyle w:val="a3"/>
        <w:numPr>
          <w:ilvl w:val="0"/>
          <w:numId w:val="5"/>
        </w:numPr>
        <w:spacing w:after="0" w:line="240" w:lineRule="auto"/>
        <w:ind w:left="792" w:hanging="432"/>
        <w:jc w:val="both"/>
        <w:rPr>
          <w:rFonts w:ascii="Times New Roman" w:hAnsi="Times New Roman" w:cs="Times New Roman"/>
          <w:sz w:val="24"/>
          <w:szCs w:val="24"/>
        </w:rPr>
      </w:pPr>
      <w:r w:rsidRPr="00814F7F">
        <w:rPr>
          <w:rFonts w:ascii="Times New Roman" w:hAnsi="Times New Roman" w:cs="Times New Roman"/>
          <w:sz w:val="24"/>
          <w:szCs w:val="24"/>
        </w:rPr>
        <w:t xml:space="preserve">В яких формах здійснюються орендні відносини у </w:t>
      </w:r>
      <w:proofErr w:type="spellStart"/>
      <w:r w:rsidRPr="00814F7F">
        <w:rPr>
          <w:rFonts w:ascii="Times New Roman" w:hAnsi="Times New Roman" w:cs="Times New Roman"/>
          <w:sz w:val="24"/>
          <w:szCs w:val="24"/>
        </w:rPr>
        <w:t>с.г</w:t>
      </w:r>
      <w:proofErr w:type="spellEnd"/>
      <w:r w:rsidRPr="00814F7F">
        <w:rPr>
          <w:rFonts w:ascii="Times New Roman" w:hAnsi="Times New Roman" w:cs="Times New Roman"/>
          <w:sz w:val="24"/>
          <w:szCs w:val="24"/>
        </w:rPr>
        <w:t>. виробництві?</w:t>
      </w:r>
    </w:p>
    <w:p w:rsidR="001322E9" w:rsidRPr="00814F7F" w:rsidRDefault="001322E9" w:rsidP="009E7293">
      <w:pPr>
        <w:pStyle w:val="a3"/>
        <w:numPr>
          <w:ilvl w:val="1"/>
          <w:numId w:val="5"/>
        </w:numPr>
        <w:tabs>
          <w:tab w:val="left" w:pos="1560"/>
        </w:tabs>
        <w:spacing w:after="0" w:line="240" w:lineRule="auto"/>
        <w:ind w:left="1560" w:hanging="284"/>
        <w:jc w:val="both"/>
        <w:rPr>
          <w:rFonts w:ascii="Times New Roman" w:hAnsi="Times New Roman" w:cs="Times New Roman"/>
          <w:sz w:val="24"/>
          <w:szCs w:val="24"/>
        </w:rPr>
      </w:pPr>
      <w:r w:rsidRPr="00814F7F">
        <w:rPr>
          <w:rFonts w:ascii="Times New Roman" w:hAnsi="Times New Roman" w:cs="Times New Roman"/>
          <w:sz w:val="24"/>
          <w:szCs w:val="24"/>
        </w:rPr>
        <w:t xml:space="preserve">  на основі оренди землі та інших засобів для виробництва тієї продукції, що передбачена договором;</w:t>
      </w:r>
    </w:p>
    <w:p w:rsidR="001322E9" w:rsidRPr="00814F7F" w:rsidRDefault="001322E9" w:rsidP="009E7293">
      <w:pPr>
        <w:pStyle w:val="a3"/>
        <w:numPr>
          <w:ilvl w:val="1"/>
          <w:numId w:val="5"/>
        </w:numPr>
        <w:tabs>
          <w:tab w:val="left" w:pos="1560"/>
        </w:tabs>
        <w:spacing w:after="0" w:line="240" w:lineRule="auto"/>
        <w:ind w:left="1560" w:hanging="284"/>
        <w:jc w:val="both"/>
        <w:rPr>
          <w:rFonts w:ascii="Times New Roman" w:hAnsi="Times New Roman" w:cs="Times New Roman"/>
          <w:sz w:val="24"/>
          <w:szCs w:val="24"/>
        </w:rPr>
      </w:pPr>
      <w:r w:rsidRPr="00814F7F">
        <w:rPr>
          <w:rFonts w:ascii="Times New Roman" w:hAnsi="Times New Roman" w:cs="Times New Roman"/>
          <w:sz w:val="24"/>
          <w:szCs w:val="24"/>
        </w:rPr>
        <w:t xml:space="preserve"> на основі оренди землі та інших засобів для виробництва з правом вибору видів продукції, її обсягів і порядку використання;</w:t>
      </w:r>
    </w:p>
    <w:p w:rsidR="001322E9" w:rsidRPr="00814F7F" w:rsidRDefault="001322E9" w:rsidP="009E7293">
      <w:pPr>
        <w:pStyle w:val="a3"/>
        <w:numPr>
          <w:ilvl w:val="1"/>
          <w:numId w:val="5"/>
        </w:numPr>
        <w:tabs>
          <w:tab w:val="left" w:pos="1560"/>
        </w:tabs>
        <w:spacing w:after="0" w:line="240" w:lineRule="auto"/>
        <w:ind w:left="1560" w:hanging="284"/>
        <w:jc w:val="both"/>
        <w:rPr>
          <w:rFonts w:ascii="Times New Roman" w:hAnsi="Times New Roman" w:cs="Times New Roman"/>
          <w:sz w:val="24"/>
          <w:szCs w:val="24"/>
        </w:rPr>
      </w:pPr>
      <w:r w:rsidRPr="00814F7F">
        <w:rPr>
          <w:rFonts w:ascii="Times New Roman" w:hAnsi="Times New Roman" w:cs="Times New Roman"/>
          <w:sz w:val="24"/>
          <w:szCs w:val="24"/>
        </w:rPr>
        <w:t xml:space="preserve"> на основі оренди землі та інших засобів для виробництва з правом купувати різні види продукції, що передбачена договором</w:t>
      </w:r>
    </w:p>
    <w:p w:rsidR="001322E9" w:rsidRPr="00814F7F" w:rsidRDefault="00BA257D" w:rsidP="009E7293">
      <w:pPr>
        <w:pStyle w:val="a3"/>
        <w:numPr>
          <w:ilvl w:val="0"/>
          <w:numId w:val="5"/>
        </w:numPr>
        <w:spacing w:after="0" w:line="240" w:lineRule="auto"/>
        <w:ind w:left="792" w:hanging="432"/>
        <w:jc w:val="both"/>
        <w:rPr>
          <w:rFonts w:ascii="Times New Roman" w:hAnsi="Times New Roman" w:cs="Times New Roman"/>
          <w:sz w:val="24"/>
          <w:szCs w:val="24"/>
        </w:rPr>
      </w:pPr>
      <w:r w:rsidRPr="00814F7F">
        <w:rPr>
          <w:rFonts w:ascii="Times New Roman" w:hAnsi="Times New Roman" w:cs="Times New Roman"/>
          <w:sz w:val="24"/>
          <w:szCs w:val="24"/>
        </w:rPr>
        <w:t>На які типи поділяються сівозміни залежно від призначення?</w:t>
      </w:r>
    </w:p>
    <w:p w:rsidR="00BA257D" w:rsidRPr="00814F7F" w:rsidRDefault="00BA257D" w:rsidP="009E7293">
      <w:pPr>
        <w:pStyle w:val="a3"/>
        <w:numPr>
          <w:ilvl w:val="1"/>
          <w:numId w:val="5"/>
        </w:numPr>
        <w:tabs>
          <w:tab w:val="left" w:pos="1560"/>
        </w:tabs>
        <w:spacing w:after="0" w:line="240" w:lineRule="auto"/>
        <w:ind w:left="1560" w:hanging="284"/>
        <w:jc w:val="both"/>
        <w:rPr>
          <w:rFonts w:ascii="Times New Roman" w:hAnsi="Times New Roman" w:cs="Times New Roman"/>
          <w:sz w:val="24"/>
          <w:szCs w:val="24"/>
        </w:rPr>
      </w:pPr>
      <w:r w:rsidRPr="00814F7F">
        <w:rPr>
          <w:rFonts w:ascii="Times New Roman" w:hAnsi="Times New Roman" w:cs="Times New Roman"/>
          <w:sz w:val="24"/>
          <w:szCs w:val="24"/>
        </w:rPr>
        <w:t>польові і спеціальні</w:t>
      </w:r>
    </w:p>
    <w:p w:rsidR="00BA257D" w:rsidRPr="00814F7F" w:rsidRDefault="00BA257D" w:rsidP="009E7293">
      <w:pPr>
        <w:pStyle w:val="a3"/>
        <w:numPr>
          <w:ilvl w:val="1"/>
          <w:numId w:val="5"/>
        </w:numPr>
        <w:tabs>
          <w:tab w:val="left" w:pos="1560"/>
        </w:tabs>
        <w:spacing w:after="0" w:line="240" w:lineRule="auto"/>
        <w:ind w:left="1560" w:hanging="284"/>
        <w:jc w:val="both"/>
        <w:rPr>
          <w:rFonts w:ascii="Times New Roman" w:hAnsi="Times New Roman" w:cs="Times New Roman"/>
          <w:sz w:val="24"/>
          <w:szCs w:val="24"/>
        </w:rPr>
      </w:pPr>
      <w:r w:rsidRPr="00814F7F">
        <w:rPr>
          <w:rFonts w:ascii="Times New Roman" w:hAnsi="Times New Roman" w:cs="Times New Roman"/>
          <w:sz w:val="24"/>
          <w:szCs w:val="24"/>
        </w:rPr>
        <w:t>прості і складні</w:t>
      </w:r>
    </w:p>
    <w:p w:rsidR="00BA257D" w:rsidRPr="00814F7F" w:rsidRDefault="00BA257D" w:rsidP="009E7293">
      <w:pPr>
        <w:pStyle w:val="a3"/>
        <w:numPr>
          <w:ilvl w:val="1"/>
          <w:numId w:val="5"/>
        </w:numPr>
        <w:tabs>
          <w:tab w:val="left" w:pos="1560"/>
        </w:tabs>
        <w:spacing w:after="0" w:line="240" w:lineRule="auto"/>
        <w:ind w:left="1560" w:hanging="284"/>
        <w:jc w:val="both"/>
        <w:rPr>
          <w:rFonts w:ascii="Times New Roman" w:hAnsi="Times New Roman" w:cs="Times New Roman"/>
          <w:sz w:val="24"/>
          <w:szCs w:val="24"/>
        </w:rPr>
      </w:pPr>
      <w:r w:rsidRPr="00814F7F">
        <w:rPr>
          <w:rFonts w:ascii="Times New Roman" w:hAnsi="Times New Roman" w:cs="Times New Roman"/>
          <w:sz w:val="24"/>
          <w:szCs w:val="24"/>
        </w:rPr>
        <w:t>кормові і комплексні</w:t>
      </w:r>
    </w:p>
    <w:p w:rsidR="00BA257D" w:rsidRPr="00814F7F" w:rsidRDefault="00BA257D" w:rsidP="009E7293">
      <w:pPr>
        <w:pStyle w:val="a3"/>
        <w:numPr>
          <w:ilvl w:val="0"/>
          <w:numId w:val="5"/>
        </w:numPr>
        <w:spacing w:after="0" w:line="240" w:lineRule="auto"/>
        <w:ind w:left="792" w:hanging="432"/>
        <w:jc w:val="both"/>
        <w:rPr>
          <w:rFonts w:ascii="Times New Roman" w:hAnsi="Times New Roman" w:cs="Times New Roman"/>
          <w:sz w:val="24"/>
          <w:szCs w:val="24"/>
        </w:rPr>
      </w:pPr>
      <w:r w:rsidRPr="00814F7F">
        <w:rPr>
          <w:rFonts w:ascii="Times New Roman" w:hAnsi="Times New Roman" w:cs="Times New Roman"/>
          <w:sz w:val="24"/>
          <w:szCs w:val="24"/>
        </w:rPr>
        <w:t>Технологічні карти можуть бути:</w:t>
      </w:r>
    </w:p>
    <w:p w:rsidR="00BA257D" w:rsidRPr="00814F7F" w:rsidRDefault="00BA257D" w:rsidP="009E7293">
      <w:pPr>
        <w:pStyle w:val="a3"/>
        <w:numPr>
          <w:ilvl w:val="1"/>
          <w:numId w:val="5"/>
        </w:numPr>
        <w:tabs>
          <w:tab w:val="left" w:pos="1560"/>
        </w:tabs>
        <w:spacing w:after="0" w:line="240" w:lineRule="auto"/>
        <w:ind w:left="1560" w:hanging="284"/>
        <w:jc w:val="both"/>
        <w:rPr>
          <w:rFonts w:ascii="Times New Roman" w:hAnsi="Times New Roman" w:cs="Times New Roman"/>
          <w:sz w:val="24"/>
          <w:szCs w:val="24"/>
        </w:rPr>
      </w:pPr>
      <w:r w:rsidRPr="00814F7F">
        <w:rPr>
          <w:rFonts w:ascii="Times New Roman" w:hAnsi="Times New Roman" w:cs="Times New Roman"/>
          <w:sz w:val="24"/>
          <w:szCs w:val="24"/>
        </w:rPr>
        <w:t>Перспективні</w:t>
      </w:r>
    </w:p>
    <w:p w:rsidR="00BA257D" w:rsidRPr="00814F7F" w:rsidRDefault="00BA257D" w:rsidP="009E7293">
      <w:pPr>
        <w:pStyle w:val="a3"/>
        <w:numPr>
          <w:ilvl w:val="1"/>
          <w:numId w:val="5"/>
        </w:numPr>
        <w:tabs>
          <w:tab w:val="left" w:pos="1560"/>
        </w:tabs>
        <w:spacing w:after="0" w:line="240" w:lineRule="auto"/>
        <w:ind w:left="1560" w:hanging="284"/>
        <w:jc w:val="both"/>
        <w:rPr>
          <w:rFonts w:ascii="Times New Roman" w:hAnsi="Times New Roman" w:cs="Times New Roman"/>
          <w:sz w:val="24"/>
          <w:szCs w:val="24"/>
        </w:rPr>
      </w:pPr>
      <w:r w:rsidRPr="00814F7F">
        <w:rPr>
          <w:rFonts w:ascii="Times New Roman" w:hAnsi="Times New Roman" w:cs="Times New Roman"/>
          <w:sz w:val="24"/>
          <w:szCs w:val="24"/>
        </w:rPr>
        <w:t>Поточні</w:t>
      </w:r>
    </w:p>
    <w:p w:rsidR="00BA257D" w:rsidRPr="00814F7F" w:rsidRDefault="00BA257D" w:rsidP="009E7293">
      <w:pPr>
        <w:pStyle w:val="a3"/>
        <w:numPr>
          <w:ilvl w:val="1"/>
          <w:numId w:val="5"/>
        </w:numPr>
        <w:tabs>
          <w:tab w:val="left" w:pos="1560"/>
        </w:tabs>
        <w:spacing w:after="0" w:line="240" w:lineRule="auto"/>
        <w:ind w:left="1560" w:hanging="284"/>
        <w:jc w:val="both"/>
        <w:rPr>
          <w:rFonts w:ascii="Times New Roman" w:hAnsi="Times New Roman" w:cs="Times New Roman"/>
          <w:sz w:val="24"/>
          <w:szCs w:val="24"/>
        </w:rPr>
      </w:pPr>
      <w:r w:rsidRPr="00814F7F">
        <w:rPr>
          <w:rFonts w:ascii="Times New Roman" w:hAnsi="Times New Roman" w:cs="Times New Roman"/>
          <w:sz w:val="24"/>
          <w:szCs w:val="24"/>
        </w:rPr>
        <w:t>Спеціалізовані</w:t>
      </w:r>
    </w:p>
    <w:p w:rsidR="00BA257D" w:rsidRPr="00814F7F" w:rsidRDefault="00BA257D" w:rsidP="009E7293">
      <w:pPr>
        <w:pStyle w:val="a3"/>
        <w:numPr>
          <w:ilvl w:val="0"/>
          <w:numId w:val="5"/>
        </w:numPr>
        <w:spacing w:after="0" w:line="240" w:lineRule="auto"/>
        <w:ind w:left="792" w:hanging="432"/>
        <w:jc w:val="both"/>
        <w:rPr>
          <w:rFonts w:ascii="Times New Roman" w:hAnsi="Times New Roman" w:cs="Times New Roman"/>
          <w:sz w:val="24"/>
          <w:szCs w:val="24"/>
        </w:rPr>
      </w:pPr>
      <w:r w:rsidRPr="00814F7F">
        <w:rPr>
          <w:rFonts w:ascii="Times New Roman" w:hAnsi="Times New Roman" w:cs="Times New Roman"/>
          <w:sz w:val="24"/>
          <w:szCs w:val="24"/>
        </w:rPr>
        <w:t>Технологічні карти складаються на ?</w:t>
      </w:r>
    </w:p>
    <w:p w:rsidR="00BA257D" w:rsidRPr="00814F7F" w:rsidRDefault="00BA257D" w:rsidP="009E7293">
      <w:pPr>
        <w:pStyle w:val="a3"/>
        <w:numPr>
          <w:ilvl w:val="1"/>
          <w:numId w:val="5"/>
        </w:numPr>
        <w:tabs>
          <w:tab w:val="left" w:pos="1560"/>
        </w:tabs>
        <w:spacing w:after="0" w:line="240" w:lineRule="auto"/>
        <w:ind w:left="1560" w:hanging="284"/>
        <w:jc w:val="both"/>
        <w:rPr>
          <w:rFonts w:ascii="Times New Roman" w:hAnsi="Times New Roman" w:cs="Times New Roman"/>
          <w:sz w:val="24"/>
          <w:szCs w:val="24"/>
        </w:rPr>
      </w:pPr>
      <w:r w:rsidRPr="00814F7F">
        <w:rPr>
          <w:rFonts w:ascii="Times New Roman" w:hAnsi="Times New Roman" w:cs="Times New Roman"/>
          <w:sz w:val="24"/>
          <w:szCs w:val="24"/>
        </w:rPr>
        <w:t>75 га</w:t>
      </w:r>
    </w:p>
    <w:p w:rsidR="00BA257D" w:rsidRPr="00814F7F" w:rsidRDefault="00BA257D" w:rsidP="009E7293">
      <w:pPr>
        <w:pStyle w:val="a3"/>
        <w:numPr>
          <w:ilvl w:val="1"/>
          <w:numId w:val="5"/>
        </w:numPr>
        <w:tabs>
          <w:tab w:val="left" w:pos="1560"/>
        </w:tabs>
        <w:spacing w:after="0" w:line="240" w:lineRule="auto"/>
        <w:ind w:left="1560" w:hanging="284"/>
        <w:jc w:val="both"/>
        <w:rPr>
          <w:rFonts w:ascii="Times New Roman" w:hAnsi="Times New Roman" w:cs="Times New Roman"/>
          <w:sz w:val="24"/>
          <w:szCs w:val="24"/>
        </w:rPr>
      </w:pPr>
      <w:r w:rsidRPr="00814F7F">
        <w:rPr>
          <w:rFonts w:ascii="Times New Roman" w:hAnsi="Times New Roman" w:cs="Times New Roman"/>
          <w:sz w:val="24"/>
          <w:szCs w:val="24"/>
        </w:rPr>
        <w:t>100 га</w:t>
      </w:r>
    </w:p>
    <w:p w:rsidR="00BA257D" w:rsidRPr="00814F7F" w:rsidRDefault="00BA257D" w:rsidP="009E7293">
      <w:pPr>
        <w:pStyle w:val="a3"/>
        <w:numPr>
          <w:ilvl w:val="1"/>
          <w:numId w:val="5"/>
        </w:numPr>
        <w:tabs>
          <w:tab w:val="left" w:pos="1560"/>
        </w:tabs>
        <w:spacing w:after="0" w:line="240" w:lineRule="auto"/>
        <w:ind w:left="1560" w:hanging="284"/>
        <w:jc w:val="both"/>
        <w:rPr>
          <w:rFonts w:ascii="Times New Roman" w:hAnsi="Times New Roman" w:cs="Times New Roman"/>
          <w:sz w:val="24"/>
          <w:szCs w:val="24"/>
        </w:rPr>
      </w:pPr>
      <w:r w:rsidRPr="00814F7F">
        <w:rPr>
          <w:rFonts w:ascii="Times New Roman" w:hAnsi="Times New Roman" w:cs="Times New Roman"/>
          <w:sz w:val="24"/>
          <w:szCs w:val="24"/>
        </w:rPr>
        <w:t>50 га</w:t>
      </w:r>
    </w:p>
    <w:p w:rsidR="00BA257D" w:rsidRPr="00814F7F" w:rsidRDefault="00BA257D" w:rsidP="009E7293">
      <w:pPr>
        <w:pStyle w:val="a3"/>
        <w:numPr>
          <w:ilvl w:val="0"/>
          <w:numId w:val="5"/>
        </w:numPr>
        <w:spacing w:after="0" w:line="240" w:lineRule="auto"/>
        <w:ind w:left="792" w:hanging="432"/>
        <w:jc w:val="both"/>
        <w:rPr>
          <w:rFonts w:ascii="Times New Roman" w:hAnsi="Times New Roman" w:cs="Times New Roman"/>
          <w:sz w:val="24"/>
          <w:szCs w:val="24"/>
        </w:rPr>
      </w:pPr>
      <w:r w:rsidRPr="00814F7F">
        <w:rPr>
          <w:rFonts w:ascii="Times New Roman" w:hAnsi="Times New Roman" w:cs="Times New Roman"/>
          <w:sz w:val="24"/>
          <w:szCs w:val="24"/>
        </w:rPr>
        <w:lastRenderedPageBreak/>
        <w:t>Які основні періоди в організації виробництва зерна?</w:t>
      </w:r>
    </w:p>
    <w:p w:rsidR="00BA257D" w:rsidRPr="00814F7F" w:rsidRDefault="00BA257D" w:rsidP="009E7293">
      <w:pPr>
        <w:pStyle w:val="a3"/>
        <w:numPr>
          <w:ilvl w:val="1"/>
          <w:numId w:val="5"/>
        </w:numPr>
        <w:tabs>
          <w:tab w:val="left" w:pos="1560"/>
        </w:tabs>
        <w:spacing w:after="0" w:line="240" w:lineRule="auto"/>
        <w:ind w:left="1560" w:hanging="284"/>
        <w:jc w:val="both"/>
        <w:rPr>
          <w:rFonts w:ascii="Times New Roman" w:hAnsi="Times New Roman" w:cs="Times New Roman"/>
          <w:sz w:val="24"/>
          <w:szCs w:val="24"/>
        </w:rPr>
      </w:pPr>
      <w:r w:rsidRPr="00814F7F">
        <w:rPr>
          <w:rFonts w:ascii="Times New Roman" w:hAnsi="Times New Roman" w:cs="Times New Roman"/>
          <w:sz w:val="24"/>
          <w:szCs w:val="24"/>
        </w:rPr>
        <w:t>підготовка ґрунту</w:t>
      </w:r>
    </w:p>
    <w:p w:rsidR="00BA257D" w:rsidRPr="00814F7F" w:rsidRDefault="00BA257D" w:rsidP="009E7293">
      <w:pPr>
        <w:pStyle w:val="a3"/>
        <w:numPr>
          <w:ilvl w:val="1"/>
          <w:numId w:val="5"/>
        </w:numPr>
        <w:tabs>
          <w:tab w:val="left" w:pos="1560"/>
        </w:tabs>
        <w:spacing w:after="0" w:line="240" w:lineRule="auto"/>
        <w:ind w:left="1560" w:hanging="284"/>
        <w:jc w:val="both"/>
        <w:rPr>
          <w:rFonts w:ascii="Times New Roman" w:hAnsi="Times New Roman" w:cs="Times New Roman"/>
          <w:sz w:val="24"/>
          <w:szCs w:val="24"/>
        </w:rPr>
      </w:pPr>
      <w:r w:rsidRPr="00814F7F">
        <w:rPr>
          <w:rFonts w:ascii="Times New Roman" w:hAnsi="Times New Roman" w:cs="Times New Roman"/>
          <w:sz w:val="24"/>
          <w:szCs w:val="24"/>
        </w:rPr>
        <w:t>сівба</w:t>
      </w:r>
    </w:p>
    <w:p w:rsidR="00BA257D" w:rsidRPr="00814F7F" w:rsidRDefault="00BA257D" w:rsidP="009E7293">
      <w:pPr>
        <w:pStyle w:val="a3"/>
        <w:numPr>
          <w:ilvl w:val="1"/>
          <w:numId w:val="5"/>
        </w:numPr>
        <w:tabs>
          <w:tab w:val="left" w:pos="1560"/>
        </w:tabs>
        <w:spacing w:after="0" w:line="240" w:lineRule="auto"/>
        <w:ind w:left="1560" w:hanging="284"/>
        <w:jc w:val="both"/>
        <w:rPr>
          <w:rFonts w:ascii="Times New Roman" w:hAnsi="Times New Roman" w:cs="Times New Roman"/>
          <w:sz w:val="24"/>
          <w:szCs w:val="24"/>
        </w:rPr>
      </w:pPr>
      <w:r w:rsidRPr="00814F7F">
        <w:rPr>
          <w:rFonts w:ascii="Times New Roman" w:hAnsi="Times New Roman" w:cs="Times New Roman"/>
          <w:sz w:val="24"/>
          <w:szCs w:val="24"/>
        </w:rPr>
        <w:t>збирання врожаю</w:t>
      </w:r>
    </w:p>
    <w:p w:rsidR="00BA257D" w:rsidRPr="00814F7F" w:rsidRDefault="00BA257D" w:rsidP="009E7293">
      <w:pPr>
        <w:pStyle w:val="a3"/>
        <w:numPr>
          <w:ilvl w:val="0"/>
          <w:numId w:val="5"/>
        </w:numPr>
        <w:spacing w:after="0" w:line="240" w:lineRule="auto"/>
        <w:ind w:left="792" w:hanging="432"/>
        <w:jc w:val="both"/>
        <w:rPr>
          <w:rFonts w:ascii="Times New Roman" w:hAnsi="Times New Roman" w:cs="Times New Roman"/>
          <w:sz w:val="24"/>
          <w:szCs w:val="24"/>
        </w:rPr>
      </w:pPr>
      <w:r w:rsidRPr="00814F7F">
        <w:rPr>
          <w:rFonts w:ascii="Times New Roman" w:hAnsi="Times New Roman" w:cs="Times New Roman"/>
          <w:sz w:val="24"/>
          <w:szCs w:val="24"/>
        </w:rPr>
        <w:t>Що таке кормова база?</w:t>
      </w:r>
    </w:p>
    <w:p w:rsidR="00BA257D" w:rsidRPr="00814F7F" w:rsidRDefault="00BA257D" w:rsidP="009E7293">
      <w:pPr>
        <w:pStyle w:val="a3"/>
        <w:numPr>
          <w:ilvl w:val="1"/>
          <w:numId w:val="5"/>
        </w:numPr>
        <w:tabs>
          <w:tab w:val="left" w:pos="1560"/>
        </w:tabs>
        <w:spacing w:after="0" w:line="240" w:lineRule="auto"/>
        <w:ind w:left="1560" w:hanging="284"/>
        <w:jc w:val="both"/>
        <w:rPr>
          <w:rFonts w:ascii="Times New Roman" w:hAnsi="Times New Roman" w:cs="Times New Roman"/>
          <w:sz w:val="24"/>
          <w:szCs w:val="24"/>
        </w:rPr>
      </w:pPr>
      <w:r w:rsidRPr="00814F7F">
        <w:rPr>
          <w:rFonts w:ascii="Times New Roman" w:hAnsi="Times New Roman" w:cs="Times New Roman"/>
          <w:sz w:val="24"/>
          <w:szCs w:val="24"/>
        </w:rPr>
        <w:t>система заготівлі і використання кормів</w:t>
      </w:r>
    </w:p>
    <w:p w:rsidR="00BA257D" w:rsidRPr="00814F7F" w:rsidRDefault="00BA257D" w:rsidP="009E7293">
      <w:pPr>
        <w:pStyle w:val="a3"/>
        <w:numPr>
          <w:ilvl w:val="1"/>
          <w:numId w:val="5"/>
        </w:numPr>
        <w:tabs>
          <w:tab w:val="left" w:pos="1560"/>
        </w:tabs>
        <w:spacing w:after="0" w:line="240" w:lineRule="auto"/>
        <w:ind w:left="1560" w:hanging="284"/>
        <w:jc w:val="both"/>
        <w:rPr>
          <w:rFonts w:ascii="Times New Roman" w:hAnsi="Times New Roman" w:cs="Times New Roman"/>
          <w:sz w:val="24"/>
          <w:szCs w:val="24"/>
        </w:rPr>
      </w:pPr>
      <w:r w:rsidRPr="00814F7F">
        <w:rPr>
          <w:rFonts w:ascii="Times New Roman" w:hAnsi="Times New Roman" w:cs="Times New Roman"/>
          <w:sz w:val="24"/>
          <w:szCs w:val="24"/>
        </w:rPr>
        <w:t>система вирощування кормів</w:t>
      </w:r>
    </w:p>
    <w:p w:rsidR="00BA257D" w:rsidRPr="00814F7F" w:rsidRDefault="00BA257D" w:rsidP="009E7293">
      <w:pPr>
        <w:pStyle w:val="a3"/>
        <w:numPr>
          <w:ilvl w:val="1"/>
          <w:numId w:val="5"/>
        </w:numPr>
        <w:tabs>
          <w:tab w:val="left" w:pos="1560"/>
        </w:tabs>
        <w:spacing w:after="0" w:line="240" w:lineRule="auto"/>
        <w:ind w:left="1560" w:hanging="284"/>
        <w:jc w:val="both"/>
        <w:rPr>
          <w:rFonts w:ascii="Times New Roman" w:hAnsi="Times New Roman" w:cs="Times New Roman"/>
          <w:sz w:val="24"/>
          <w:szCs w:val="24"/>
        </w:rPr>
      </w:pPr>
      <w:r w:rsidRPr="00814F7F">
        <w:rPr>
          <w:rFonts w:ascii="Times New Roman" w:hAnsi="Times New Roman" w:cs="Times New Roman"/>
          <w:sz w:val="24"/>
          <w:szCs w:val="24"/>
        </w:rPr>
        <w:t>система виробництва  і використання кормів</w:t>
      </w:r>
    </w:p>
    <w:p w:rsidR="00BA257D" w:rsidRPr="00814F7F" w:rsidRDefault="00BA257D" w:rsidP="009E7293">
      <w:pPr>
        <w:pStyle w:val="a3"/>
        <w:numPr>
          <w:ilvl w:val="0"/>
          <w:numId w:val="5"/>
        </w:numPr>
        <w:spacing w:after="0" w:line="240" w:lineRule="auto"/>
        <w:ind w:left="792" w:hanging="432"/>
        <w:jc w:val="both"/>
        <w:rPr>
          <w:rFonts w:ascii="Times New Roman" w:hAnsi="Times New Roman" w:cs="Times New Roman"/>
          <w:sz w:val="24"/>
          <w:szCs w:val="24"/>
        </w:rPr>
      </w:pPr>
      <w:r w:rsidRPr="00814F7F">
        <w:rPr>
          <w:rFonts w:ascii="Times New Roman" w:hAnsi="Times New Roman" w:cs="Times New Roman"/>
          <w:sz w:val="24"/>
          <w:szCs w:val="24"/>
        </w:rPr>
        <w:t>З чого починається організація кормової бази ?</w:t>
      </w:r>
    </w:p>
    <w:p w:rsidR="00BA257D" w:rsidRPr="00814F7F" w:rsidRDefault="00BA257D" w:rsidP="009E7293">
      <w:pPr>
        <w:pStyle w:val="a3"/>
        <w:numPr>
          <w:ilvl w:val="1"/>
          <w:numId w:val="5"/>
        </w:numPr>
        <w:tabs>
          <w:tab w:val="left" w:pos="1560"/>
        </w:tabs>
        <w:spacing w:after="0" w:line="240" w:lineRule="auto"/>
        <w:ind w:left="1560" w:hanging="284"/>
        <w:jc w:val="both"/>
        <w:rPr>
          <w:rFonts w:ascii="Times New Roman" w:hAnsi="Times New Roman" w:cs="Times New Roman"/>
          <w:sz w:val="24"/>
          <w:szCs w:val="24"/>
        </w:rPr>
      </w:pPr>
      <w:r w:rsidRPr="00814F7F">
        <w:rPr>
          <w:rFonts w:ascii="Times New Roman" w:hAnsi="Times New Roman" w:cs="Times New Roman"/>
          <w:sz w:val="24"/>
          <w:szCs w:val="24"/>
        </w:rPr>
        <w:t>з розробки балансу кормів</w:t>
      </w:r>
    </w:p>
    <w:p w:rsidR="00BA257D" w:rsidRPr="00814F7F" w:rsidRDefault="00BA257D" w:rsidP="009E7293">
      <w:pPr>
        <w:pStyle w:val="a3"/>
        <w:numPr>
          <w:ilvl w:val="1"/>
          <w:numId w:val="5"/>
        </w:numPr>
        <w:tabs>
          <w:tab w:val="left" w:pos="1560"/>
        </w:tabs>
        <w:spacing w:after="0" w:line="240" w:lineRule="auto"/>
        <w:ind w:left="1560" w:hanging="284"/>
        <w:jc w:val="both"/>
        <w:rPr>
          <w:rFonts w:ascii="Times New Roman" w:hAnsi="Times New Roman" w:cs="Times New Roman"/>
          <w:sz w:val="24"/>
          <w:szCs w:val="24"/>
        </w:rPr>
      </w:pPr>
      <w:r w:rsidRPr="00814F7F">
        <w:rPr>
          <w:rFonts w:ascii="Times New Roman" w:hAnsi="Times New Roman" w:cs="Times New Roman"/>
          <w:sz w:val="24"/>
          <w:szCs w:val="24"/>
        </w:rPr>
        <w:t>з розробки кормового плану</w:t>
      </w:r>
    </w:p>
    <w:p w:rsidR="00BA257D" w:rsidRPr="00814F7F" w:rsidRDefault="00BA257D" w:rsidP="009E7293">
      <w:pPr>
        <w:pStyle w:val="a3"/>
        <w:numPr>
          <w:ilvl w:val="1"/>
          <w:numId w:val="5"/>
        </w:numPr>
        <w:tabs>
          <w:tab w:val="left" w:pos="1560"/>
        </w:tabs>
        <w:spacing w:after="0" w:line="240" w:lineRule="auto"/>
        <w:ind w:left="1560" w:hanging="284"/>
        <w:jc w:val="both"/>
        <w:rPr>
          <w:rFonts w:ascii="Times New Roman" w:hAnsi="Times New Roman" w:cs="Times New Roman"/>
          <w:sz w:val="24"/>
          <w:szCs w:val="24"/>
        </w:rPr>
      </w:pPr>
      <w:r w:rsidRPr="00814F7F">
        <w:rPr>
          <w:rFonts w:ascii="Times New Roman" w:hAnsi="Times New Roman" w:cs="Times New Roman"/>
          <w:sz w:val="24"/>
          <w:szCs w:val="24"/>
        </w:rPr>
        <w:t>з розробки виробничого завдання</w:t>
      </w:r>
    </w:p>
    <w:p w:rsidR="00BA257D" w:rsidRPr="00814F7F" w:rsidRDefault="00BA257D" w:rsidP="009E7293">
      <w:pPr>
        <w:pStyle w:val="a3"/>
        <w:numPr>
          <w:ilvl w:val="0"/>
          <w:numId w:val="5"/>
        </w:numPr>
        <w:spacing w:after="0" w:line="240" w:lineRule="auto"/>
        <w:ind w:left="792" w:hanging="432"/>
        <w:jc w:val="both"/>
        <w:rPr>
          <w:rFonts w:ascii="Times New Roman" w:hAnsi="Times New Roman" w:cs="Times New Roman"/>
          <w:sz w:val="24"/>
          <w:szCs w:val="24"/>
        </w:rPr>
      </w:pPr>
      <w:r w:rsidRPr="00814F7F">
        <w:rPr>
          <w:rFonts w:ascii="Times New Roman" w:hAnsi="Times New Roman" w:cs="Times New Roman"/>
          <w:sz w:val="24"/>
          <w:szCs w:val="24"/>
        </w:rPr>
        <w:t>Потребу в кормах розраховують:</w:t>
      </w:r>
    </w:p>
    <w:p w:rsidR="00BA257D" w:rsidRPr="00814F7F" w:rsidRDefault="00BA257D" w:rsidP="009E7293">
      <w:pPr>
        <w:pStyle w:val="a3"/>
        <w:numPr>
          <w:ilvl w:val="1"/>
          <w:numId w:val="5"/>
        </w:numPr>
        <w:tabs>
          <w:tab w:val="left" w:pos="1560"/>
        </w:tabs>
        <w:spacing w:after="0" w:line="240" w:lineRule="auto"/>
        <w:ind w:left="1560" w:hanging="284"/>
        <w:jc w:val="both"/>
        <w:rPr>
          <w:rFonts w:ascii="Times New Roman" w:hAnsi="Times New Roman" w:cs="Times New Roman"/>
          <w:sz w:val="24"/>
          <w:szCs w:val="24"/>
        </w:rPr>
      </w:pPr>
      <w:r w:rsidRPr="00814F7F">
        <w:rPr>
          <w:rFonts w:ascii="Times New Roman" w:hAnsi="Times New Roman" w:cs="Times New Roman"/>
          <w:sz w:val="24"/>
          <w:szCs w:val="24"/>
        </w:rPr>
        <w:t>на 3-5 років, стійловий період</w:t>
      </w:r>
    </w:p>
    <w:p w:rsidR="00BA257D" w:rsidRPr="00814F7F" w:rsidRDefault="00BA257D" w:rsidP="009E7293">
      <w:pPr>
        <w:pStyle w:val="a3"/>
        <w:numPr>
          <w:ilvl w:val="1"/>
          <w:numId w:val="5"/>
        </w:numPr>
        <w:tabs>
          <w:tab w:val="left" w:pos="1560"/>
        </w:tabs>
        <w:spacing w:after="0" w:line="240" w:lineRule="auto"/>
        <w:ind w:left="1560" w:hanging="284"/>
        <w:jc w:val="both"/>
        <w:rPr>
          <w:rFonts w:ascii="Times New Roman" w:hAnsi="Times New Roman" w:cs="Times New Roman"/>
          <w:sz w:val="24"/>
          <w:szCs w:val="24"/>
        </w:rPr>
      </w:pPr>
      <w:r w:rsidRPr="00814F7F">
        <w:rPr>
          <w:rFonts w:ascii="Times New Roman" w:hAnsi="Times New Roman" w:cs="Times New Roman"/>
          <w:sz w:val="24"/>
          <w:szCs w:val="24"/>
        </w:rPr>
        <w:t xml:space="preserve">на </w:t>
      </w:r>
      <w:r w:rsidR="00D80B3A" w:rsidRPr="00814F7F">
        <w:rPr>
          <w:rFonts w:ascii="Times New Roman" w:hAnsi="Times New Roman" w:cs="Times New Roman"/>
          <w:sz w:val="24"/>
          <w:szCs w:val="24"/>
        </w:rPr>
        <w:t xml:space="preserve">1 місяць, 1 квартал, на 1 </w:t>
      </w:r>
      <w:r w:rsidRPr="00814F7F">
        <w:rPr>
          <w:rFonts w:ascii="Times New Roman" w:hAnsi="Times New Roman" w:cs="Times New Roman"/>
          <w:sz w:val="24"/>
          <w:szCs w:val="24"/>
        </w:rPr>
        <w:t xml:space="preserve"> рік</w:t>
      </w:r>
    </w:p>
    <w:p w:rsidR="00BA257D" w:rsidRPr="00814F7F" w:rsidRDefault="00BA257D" w:rsidP="009E7293">
      <w:pPr>
        <w:pStyle w:val="a3"/>
        <w:numPr>
          <w:ilvl w:val="1"/>
          <w:numId w:val="5"/>
        </w:numPr>
        <w:tabs>
          <w:tab w:val="left" w:pos="1560"/>
        </w:tabs>
        <w:spacing w:after="0" w:line="240" w:lineRule="auto"/>
        <w:ind w:left="1560" w:hanging="284"/>
        <w:jc w:val="both"/>
        <w:rPr>
          <w:rFonts w:ascii="Times New Roman" w:hAnsi="Times New Roman" w:cs="Times New Roman"/>
          <w:sz w:val="24"/>
          <w:szCs w:val="24"/>
        </w:rPr>
      </w:pPr>
      <w:r w:rsidRPr="00814F7F">
        <w:rPr>
          <w:rFonts w:ascii="Times New Roman" w:hAnsi="Times New Roman" w:cs="Times New Roman"/>
          <w:sz w:val="24"/>
          <w:szCs w:val="24"/>
        </w:rPr>
        <w:t>пасовищний і стійловий період</w:t>
      </w:r>
    </w:p>
    <w:p w:rsidR="00BA257D" w:rsidRPr="00814F7F" w:rsidRDefault="00BA257D" w:rsidP="009E7293">
      <w:pPr>
        <w:pStyle w:val="a3"/>
        <w:numPr>
          <w:ilvl w:val="0"/>
          <w:numId w:val="5"/>
        </w:numPr>
        <w:spacing w:after="0" w:line="240" w:lineRule="auto"/>
        <w:ind w:left="792" w:hanging="432"/>
        <w:jc w:val="both"/>
        <w:rPr>
          <w:rFonts w:ascii="Times New Roman" w:hAnsi="Times New Roman" w:cs="Times New Roman"/>
          <w:sz w:val="24"/>
          <w:szCs w:val="24"/>
        </w:rPr>
      </w:pPr>
      <w:r w:rsidRPr="00814F7F">
        <w:rPr>
          <w:rFonts w:ascii="Times New Roman" w:hAnsi="Times New Roman" w:cs="Times New Roman"/>
          <w:sz w:val="24"/>
          <w:szCs w:val="24"/>
        </w:rPr>
        <w:t>На який період складається кормовий баланс?</w:t>
      </w:r>
    </w:p>
    <w:p w:rsidR="00BA257D" w:rsidRPr="00814F7F" w:rsidRDefault="00BA257D" w:rsidP="009E7293">
      <w:pPr>
        <w:pStyle w:val="a3"/>
        <w:numPr>
          <w:ilvl w:val="1"/>
          <w:numId w:val="5"/>
        </w:numPr>
        <w:tabs>
          <w:tab w:val="left" w:pos="1560"/>
        </w:tabs>
        <w:spacing w:after="0" w:line="240" w:lineRule="auto"/>
        <w:ind w:left="1560" w:hanging="284"/>
        <w:jc w:val="both"/>
        <w:rPr>
          <w:rFonts w:ascii="Times New Roman" w:hAnsi="Times New Roman" w:cs="Times New Roman"/>
          <w:sz w:val="24"/>
          <w:szCs w:val="24"/>
        </w:rPr>
      </w:pPr>
      <w:r w:rsidRPr="00814F7F">
        <w:rPr>
          <w:rFonts w:ascii="Times New Roman" w:hAnsi="Times New Roman" w:cs="Times New Roman"/>
          <w:sz w:val="24"/>
          <w:szCs w:val="24"/>
        </w:rPr>
        <w:t>господарський і календарний рік</w:t>
      </w:r>
    </w:p>
    <w:p w:rsidR="00BA257D" w:rsidRPr="00814F7F" w:rsidRDefault="00BA257D" w:rsidP="009E7293">
      <w:pPr>
        <w:pStyle w:val="a3"/>
        <w:numPr>
          <w:ilvl w:val="1"/>
          <w:numId w:val="5"/>
        </w:numPr>
        <w:tabs>
          <w:tab w:val="left" w:pos="1560"/>
        </w:tabs>
        <w:spacing w:after="0" w:line="240" w:lineRule="auto"/>
        <w:ind w:left="1560" w:hanging="284"/>
        <w:jc w:val="both"/>
        <w:rPr>
          <w:rFonts w:ascii="Times New Roman" w:hAnsi="Times New Roman" w:cs="Times New Roman"/>
          <w:sz w:val="24"/>
          <w:szCs w:val="24"/>
        </w:rPr>
      </w:pPr>
      <w:r w:rsidRPr="00814F7F">
        <w:rPr>
          <w:rFonts w:ascii="Times New Roman" w:hAnsi="Times New Roman" w:cs="Times New Roman"/>
          <w:sz w:val="24"/>
          <w:szCs w:val="24"/>
        </w:rPr>
        <w:t>пасовищний і стійловий період</w:t>
      </w:r>
    </w:p>
    <w:p w:rsidR="00BA257D" w:rsidRPr="00814F7F" w:rsidRDefault="00BA257D" w:rsidP="009E7293">
      <w:pPr>
        <w:pStyle w:val="a3"/>
        <w:numPr>
          <w:ilvl w:val="1"/>
          <w:numId w:val="5"/>
        </w:numPr>
        <w:tabs>
          <w:tab w:val="left" w:pos="1560"/>
        </w:tabs>
        <w:spacing w:after="0" w:line="240" w:lineRule="auto"/>
        <w:ind w:left="1560" w:hanging="284"/>
        <w:jc w:val="both"/>
        <w:rPr>
          <w:rFonts w:ascii="Times New Roman" w:hAnsi="Times New Roman" w:cs="Times New Roman"/>
          <w:sz w:val="24"/>
          <w:szCs w:val="24"/>
        </w:rPr>
      </w:pPr>
      <w:r w:rsidRPr="00814F7F">
        <w:rPr>
          <w:rFonts w:ascii="Times New Roman" w:hAnsi="Times New Roman" w:cs="Times New Roman"/>
          <w:sz w:val="24"/>
          <w:szCs w:val="24"/>
        </w:rPr>
        <w:t>на період сівозміни</w:t>
      </w:r>
    </w:p>
    <w:p w:rsidR="00BA257D" w:rsidRPr="00814F7F" w:rsidRDefault="00BA257D" w:rsidP="009E7293">
      <w:pPr>
        <w:pStyle w:val="a3"/>
        <w:numPr>
          <w:ilvl w:val="0"/>
          <w:numId w:val="5"/>
        </w:numPr>
        <w:spacing w:after="0" w:line="240" w:lineRule="auto"/>
        <w:ind w:left="792" w:hanging="432"/>
        <w:jc w:val="both"/>
        <w:rPr>
          <w:rFonts w:ascii="Times New Roman" w:hAnsi="Times New Roman" w:cs="Times New Roman"/>
          <w:sz w:val="24"/>
          <w:szCs w:val="24"/>
        </w:rPr>
      </w:pPr>
      <w:r w:rsidRPr="00814F7F">
        <w:rPr>
          <w:rFonts w:ascii="Times New Roman" w:hAnsi="Times New Roman" w:cs="Times New Roman"/>
          <w:sz w:val="24"/>
          <w:szCs w:val="24"/>
        </w:rPr>
        <w:t xml:space="preserve">Який розмір страхового фонду на </w:t>
      </w:r>
      <w:proofErr w:type="spellStart"/>
      <w:r w:rsidRPr="00814F7F">
        <w:rPr>
          <w:rFonts w:ascii="Times New Roman" w:hAnsi="Times New Roman" w:cs="Times New Roman"/>
          <w:sz w:val="24"/>
          <w:szCs w:val="24"/>
        </w:rPr>
        <w:t>концкорми</w:t>
      </w:r>
      <w:proofErr w:type="spellEnd"/>
      <w:r w:rsidRPr="00814F7F">
        <w:rPr>
          <w:rFonts w:ascii="Times New Roman" w:hAnsi="Times New Roman" w:cs="Times New Roman"/>
          <w:sz w:val="24"/>
          <w:szCs w:val="24"/>
        </w:rPr>
        <w:t xml:space="preserve"> і грубі корми?</w:t>
      </w:r>
    </w:p>
    <w:p w:rsidR="00BA257D" w:rsidRPr="00814F7F" w:rsidRDefault="00BA257D" w:rsidP="009E7293">
      <w:pPr>
        <w:pStyle w:val="a3"/>
        <w:numPr>
          <w:ilvl w:val="1"/>
          <w:numId w:val="5"/>
        </w:numPr>
        <w:tabs>
          <w:tab w:val="left" w:pos="1560"/>
        </w:tabs>
        <w:spacing w:after="0" w:line="240" w:lineRule="auto"/>
        <w:ind w:left="1560" w:hanging="284"/>
        <w:jc w:val="both"/>
        <w:rPr>
          <w:rFonts w:ascii="Times New Roman" w:hAnsi="Times New Roman" w:cs="Times New Roman"/>
          <w:sz w:val="24"/>
          <w:szCs w:val="24"/>
        </w:rPr>
      </w:pPr>
      <w:r w:rsidRPr="00814F7F">
        <w:rPr>
          <w:rFonts w:ascii="Times New Roman" w:hAnsi="Times New Roman" w:cs="Times New Roman"/>
          <w:sz w:val="24"/>
          <w:szCs w:val="24"/>
        </w:rPr>
        <w:t>20-25%</w:t>
      </w:r>
    </w:p>
    <w:p w:rsidR="00BA257D" w:rsidRPr="00814F7F" w:rsidRDefault="00BA257D" w:rsidP="009E7293">
      <w:pPr>
        <w:pStyle w:val="a3"/>
        <w:numPr>
          <w:ilvl w:val="1"/>
          <w:numId w:val="5"/>
        </w:numPr>
        <w:tabs>
          <w:tab w:val="left" w:pos="1560"/>
        </w:tabs>
        <w:spacing w:after="0" w:line="240" w:lineRule="auto"/>
        <w:ind w:left="1560" w:hanging="284"/>
        <w:jc w:val="both"/>
        <w:rPr>
          <w:rFonts w:ascii="Times New Roman" w:hAnsi="Times New Roman" w:cs="Times New Roman"/>
          <w:sz w:val="24"/>
          <w:szCs w:val="24"/>
        </w:rPr>
      </w:pPr>
      <w:r w:rsidRPr="00814F7F">
        <w:rPr>
          <w:rFonts w:ascii="Times New Roman" w:hAnsi="Times New Roman" w:cs="Times New Roman"/>
          <w:sz w:val="24"/>
          <w:szCs w:val="24"/>
        </w:rPr>
        <w:t>15-25%</w:t>
      </w:r>
    </w:p>
    <w:p w:rsidR="00BA257D" w:rsidRPr="00814F7F" w:rsidRDefault="00BA257D" w:rsidP="009E7293">
      <w:pPr>
        <w:pStyle w:val="a3"/>
        <w:numPr>
          <w:ilvl w:val="1"/>
          <w:numId w:val="5"/>
        </w:numPr>
        <w:tabs>
          <w:tab w:val="left" w:pos="1560"/>
        </w:tabs>
        <w:spacing w:after="0" w:line="240" w:lineRule="auto"/>
        <w:ind w:left="1560" w:hanging="284"/>
        <w:jc w:val="both"/>
        <w:rPr>
          <w:rFonts w:ascii="Times New Roman" w:hAnsi="Times New Roman" w:cs="Times New Roman"/>
          <w:sz w:val="24"/>
          <w:szCs w:val="24"/>
        </w:rPr>
      </w:pPr>
      <w:r w:rsidRPr="00814F7F">
        <w:rPr>
          <w:rFonts w:ascii="Times New Roman" w:hAnsi="Times New Roman" w:cs="Times New Roman"/>
          <w:sz w:val="24"/>
          <w:szCs w:val="24"/>
        </w:rPr>
        <w:t>10-15%</w:t>
      </w:r>
    </w:p>
    <w:p w:rsidR="00BA257D" w:rsidRPr="00814F7F" w:rsidRDefault="00BA257D" w:rsidP="009E7293">
      <w:pPr>
        <w:pStyle w:val="a3"/>
        <w:numPr>
          <w:ilvl w:val="0"/>
          <w:numId w:val="5"/>
        </w:numPr>
        <w:spacing w:after="0" w:line="240" w:lineRule="auto"/>
        <w:ind w:left="792" w:hanging="432"/>
        <w:jc w:val="both"/>
        <w:rPr>
          <w:rFonts w:ascii="Times New Roman" w:hAnsi="Times New Roman" w:cs="Times New Roman"/>
          <w:sz w:val="24"/>
          <w:szCs w:val="24"/>
        </w:rPr>
      </w:pPr>
      <w:r w:rsidRPr="00814F7F">
        <w:rPr>
          <w:rFonts w:ascii="Times New Roman" w:hAnsi="Times New Roman" w:cs="Times New Roman"/>
          <w:sz w:val="24"/>
          <w:szCs w:val="24"/>
        </w:rPr>
        <w:t xml:space="preserve">Які системи тваринництва розрізняють у </w:t>
      </w:r>
      <w:proofErr w:type="spellStart"/>
      <w:r w:rsidRPr="00814F7F">
        <w:rPr>
          <w:rFonts w:ascii="Times New Roman" w:hAnsi="Times New Roman" w:cs="Times New Roman"/>
          <w:sz w:val="24"/>
          <w:szCs w:val="24"/>
        </w:rPr>
        <w:t>с.г</w:t>
      </w:r>
      <w:proofErr w:type="spellEnd"/>
      <w:r w:rsidRPr="00814F7F">
        <w:rPr>
          <w:rFonts w:ascii="Times New Roman" w:hAnsi="Times New Roman" w:cs="Times New Roman"/>
          <w:sz w:val="24"/>
          <w:szCs w:val="24"/>
        </w:rPr>
        <w:t>. ?</w:t>
      </w:r>
    </w:p>
    <w:p w:rsidR="00BA257D" w:rsidRPr="00814F7F" w:rsidRDefault="00BA257D" w:rsidP="009E7293">
      <w:pPr>
        <w:pStyle w:val="a3"/>
        <w:numPr>
          <w:ilvl w:val="1"/>
          <w:numId w:val="5"/>
        </w:numPr>
        <w:tabs>
          <w:tab w:val="left" w:pos="1560"/>
        </w:tabs>
        <w:spacing w:after="0" w:line="240" w:lineRule="auto"/>
        <w:ind w:left="1560" w:hanging="284"/>
        <w:jc w:val="both"/>
        <w:rPr>
          <w:rFonts w:ascii="Times New Roman" w:hAnsi="Times New Roman" w:cs="Times New Roman"/>
          <w:sz w:val="24"/>
          <w:szCs w:val="24"/>
        </w:rPr>
      </w:pPr>
      <w:r w:rsidRPr="00814F7F">
        <w:rPr>
          <w:rFonts w:ascii="Times New Roman" w:hAnsi="Times New Roman" w:cs="Times New Roman"/>
          <w:sz w:val="24"/>
          <w:szCs w:val="24"/>
        </w:rPr>
        <w:t>Стійлова</w:t>
      </w:r>
    </w:p>
    <w:p w:rsidR="00BA257D" w:rsidRPr="00814F7F" w:rsidRDefault="00BA257D" w:rsidP="009E7293">
      <w:pPr>
        <w:pStyle w:val="a3"/>
        <w:numPr>
          <w:ilvl w:val="1"/>
          <w:numId w:val="5"/>
        </w:numPr>
        <w:tabs>
          <w:tab w:val="left" w:pos="1560"/>
        </w:tabs>
        <w:spacing w:after="0" w:line="240" w:lineRule="auto"/>
        <w:ind w:left="1560" w:hanging="284"/>
        <w:jc w:val="both"/>
        <w:rPr>
          <w:rFonts w:ascii="Times New Roman" w:hAnsi="Times New Roman" w:cs="Times New Roman"/>
          <w:sz w:val="24"/>
          <w:szCs w:val="24"/>
        </w:rPr>
      </w:pPr>
      <w:r w:rsidRPr="00814F7F">
        <w:rPr>
          <w:rFonts w:ascii="Times New Roman" w:hAnsi="Times New Roman" w:cs="Times New Roman"/>
          <w:sz w:val="24"/>
          <w:szCs w:val="24"/>
        </w:rPr>
        <w:t>Пасовищна</w:t>
      </w:r>
    </w:p>
    <w:p w:rsidR="00BA257D" w:rsidRPr="00814F7F" w:rsidRDefault="00BA257D" w:rsidP="009E7293">
      <w:pPr>
        <w:pStyle w:val="a3"/>
        <w:numPr>
          <w:ilvl w:val="1"/>
          <w:numId w:val="5"/>
        </w:numPr>
        <w:tabs>
          <w:tab w:val="left" w:pos="1560"/>
        </w:tabs>
        <w:spacing w:after="0" w:line="240" w:lineRule="auto"/>
        <w:ind w:left="1560" w:hanging="284"/>
        <w:jc w:val="both"/>
        <w:rPr>
          <w:rFonts w:ascii="Times New Roman" w:hAnsi="Times New Roman" w:cs="Times New Roman"/>
          <w:sz w:val="24"/>
          <w:szCs w:val="24"/>
        </w:rPr>
      </w:pPr>
      <w:r w:rsidRPr="00814F7F">
        <w:rPr>
          <w:rFonts w:ascii="Times New Roman" w:hAnsi="Times New Roman" w:cs="Times New Roman"/>
          <w:sz w:val="24"/>
          <w:szCs w:val="24"/>
        </w:rPr>
        <w:t>пасовищно-стійлова</w:t>
      </w:r>
    </w:p>
    <w:p w:rsidR="00BA257D" w:rsidRPr="00814F7F" w:rsidRDefault="00BA257D" w:rsidP="009E7293">
      <w:pPr>
        <w:pStyle w:val="a3"/>
        <w:numPr>
          <w:ilvl w:val="0"/>
          <w:numId w:val="5"/>
        </w:numPr>
        <w:spacing w:after="0" w:line="240" w:lineRule="auto"/>
        <w:ind w:left="792" w:hanging="432"/>
        <w:jc w:val="both"/>
        <w:rPr>
          <w:rFonts w:ascii="Times New Roman" w:hAnsi="Times New Roman" w:cs="Times New Roman"/>
          <w:sz w:val="24"/>
          <w:szCs w:val="24"/>
        </w:rPr>
      </w:pPr>
      <w:r w:rsidRPr="00814F7F">
        <w:rPr>
          <w:rFonts w:ascii="Times New Roman" w:hAnsi="Times New Roman" w:cs="Times New Roman"/>
          <w:sz w:val="24"/>
          <w:szCs w:val="24"/>
        </w:rPr>
        <w:t>Якою буває структура стада?</w:t>
      </w:r>
    </w:p>
    <w:p w:rsidR="00BA257D" w:rsidRPr="00814F7F" w:rsidRDefault="00BA257D" w:rsidP="009E7293">
      <w:pPr>
        <w:pStyle w:val="a3"/>
        <w:numPr>
          <w:ilvl w:val="1"/>
          <w:numId w:val="5"/>
        </w:numPr>
        <w:tabs>
          <w:tab w:val="left" w:pos="1560"/>
        </w:tabs>
        <w:spacing w:after="0" w:line="240" w:lineRule="auto"/>
        <w:ind w:left="1560" w:hanging="284"/>
        <w:jc w:val="both"/>
        <w:rPr>
          <w:rFonts w:ascii="Times New Roman" w:hAnsi="Times New Roman" w:cs="Times New Roman"/>
          <w:sz w:val="24"/>
          <w:szCs w:val="24"/>
        </w:rPr>
      </w:pPr>
      <w:r w:rsidRPr="00814F7F">
        <w:rPr>
          <w:rFonts w:ascii="Times New Roman" w:hAnsi="Times New Roman" w:cs="Times New Roman"/>
          <w:sz w:val="24"/>
          <w:szCs w:val="24"/>
        </w:rPr>
        <w:t>фактична, планова, раціональна</w:t>
      </w:r>
    </w:p>
    <w:p w:rsidR="00BA257D" w:rsidRPr="00814F7F" w:rsidRDefault="00BA257D" w:rsidP="009E7293">
      <w:pPr>
        <w:pStyle w:val="a3"/>
        <w:numPr>
          <w:ilvl w:val="1"/>
          <w:numId w:val="5"/>
        </w:numPr>
        <w:tabs>
          <w:tab w:val="left" w:pos="1560"/>
        </w:tabs>
        <w:spacing w:after="0" w:line="240" w:lineRule="auto"/>
        <w:ind w:left="1560" w:hanging="284"/>
        <w:jc w:val="both"/>
        <w:rPr>
          <w:rFonts w:ascii="Times New Roman" w:hAnsi="Times New Roman" w:cs="Times New Roman"/>
          <w:sz w:val="24"/>
          <w:szCs w:val="24"/>
        </w:rPr>
      </w:pPr>
      <w:r w:rsidRPr="00814F7F">
        <w:rPr>
          <w:rFonts w:ascii="Times New Roman" w:hAnsi="Times New Roman" w:cs="Times New Roman"/>
          <w:sz w:val="24"/>
          <w:szCs w:val="24"/>
        </w:rPr>
        <w:t>оптимальна, мінімальна, максимальна</w:t>
      </w:r>
    </w:p>
    <w:p w:rsidR="00BA257D" w:rsidRPr="00814F7F" w:rsidRDefault="00BA257D" w:rsidP="009E7293">
      <w:pPr>
        <w:pStyle w:val="a3"/>
        <w:numPr>
          <w:ilvl w:val="1"/>
          <w:numId w:val="5"/>
        </w:numPr>
        <w:tabs>
          <w:tab w:val="left" w:pos="1560"/>
        </w:tabs>
        <w:spacing w:after="0" w:line="240" w:lineRule="auto"/>
        <w:ind w:left="1560" w:hanging="284"/>
        <w:jc w:val="both"/>
        <w:rPr>
          <w:rFonts w:ascii="Times New Roman" w:hAnsi="Times New Roman" w:cs="Times New Roman"/>
          <w:sz w:val="24"/>
          <w:szCs w:val="24"/>
        </w:rPr>
      </w:pPr>
      <w:r w:rsidRPr="00814F7F">
        <w:rPr>
          <w:rFonts w:ascii="Times New Roman" w:hAnsi="Times New Roman" w:cs="Times New Roman"/>
          <w:sz w:val="24"/>
          <w:szCs w:val="24"/>
        </w:rPr>
        <w:t>групова, ланкова, бригадна</w:t>
      </w:r>
    </w:p>
    <w:p w:rsidR="00BA257D" w:rsidRPr="00814F7F" w:rsidRDefault="00BA257D" w:rsidP="009E7293">
      <w:pPr>
        <w:pStyle w:val="a3"/>
        <w:numPr>
          <w:ilvl w:val="0"/>
          <w:numId w:val="5"/>
        </w:numPr>
        <w:spacing w:after="0" w:line="240" w:lineRule="auto"/>
        <w:ind w:left="792" w:hanging="432"/>
        <w:jc w:val="both"/>
        <w:rPr>
          <w:rFonts w:ascii="Times New Roman" w:hAnsi="Times New Roman" w:cs="Times New Roman"/>
          <w:sz w:val="24"/>
          <w:szCs w:val="24"/>
        </w:rPr>
      </w:pPr>
      <w:r w:rsidRPr="00814F7F">
        <w:rPr>
          <w:rFonts w:ascii="Times New Roman" w:hAnsi="Times New Roman" w:cs="Times New Roman"/>
          <w:sz w:val="24"/>
          <w:szCs w:val="24"/>
        </w:rPr>
        <w:t>Які док</w:t>
      </w:r>
      <w:r w:rsidR="009E7293" w:rsidRPr="00814F7F">
        <w:rPr>
          <w:rFonts w:ascii="Times New Roman" w:hAnsi="Times New Roman" w:cs="Times New Roman"/>
          <w:sz w:val="24"/>
          <w:szCs w:val="24"/>
        </w:rPr>
        <w:t>у</w:t>
      </w:r>
      <w:r w:rsidRPr="00814F7F">
        <w:rPr>
          <w:rFonts w:ascii="Times New Roman" w:hAnsi="Times New Roman" w:cs="Times New Roman"/>
          <w:sz w:val="24"/>
          <w:szCs w:val="24"/>
        </w:rPr>
        <w:t>менти оформляють на доставку худоби до переробного підприємства?</w:t>
      </w:r>
    </w:p>
    <w:p w:rsidR="00BA257D" w:rsidRPr="00814F7F" w:rsidRDefault="00BA257D" w:rsidP="009E7293">
      <w:pPr>
        <w:pStyle w:val="a3"/>
        <w:numPr>
          <w:ilvl w:val="1"/>
          <w:numId w:val="5"/>
        </w:numPr>
        <w:tabs>
          <w:tab w:val="left" w:pos="1560"/>
        </w:tabs>
        <w:spacing w:after="0" w:line="240" w:lineRule="auto"/>
        <w:ind w:left="1560" w:hanging="284"/>
        <w:jc w:val="both"/>
        <w:rPr>
          <w:rFonts w:ascii="Times New Roman" w:hAnsi="Times New Roman" w:cs="Times New Roman"/>
          <w:sz w:val="24"/>
          <w:szCs w:val="24"/>
        </w:rPr>
      </w:pPr>
      <w:r w:rsidRPr="00814F7F">
        <w:rPr>
          <w:rFonts w:ascii="Times New Roman" w:hAnsi="Times New Roman" w:cs="Times New Roman"/>
          <w:sz w:val="24"/>
          <w:szCs w:val="24"/>
        </w:rPr>
        <w:t>Акт на транспортування худоби</w:t>
      </w:r>
    </w:p>
    <w:p w:rsidR="00BA257D" w:rsidRPr="00814F7F" w:rsidRDefault="00BA257D" w:rsidP="009E7293">
      <w:pPr>
        <w:pStyle w:val="a3"/>
        <w:numPr>
          <w:ilvl w:val="1"/>
          <w:numId w:val="5"/>
        </w:numPr>
        <w:tabs>
          <w:tab w:val="left" w:pos="1560"/>
        </w:tabs>
        <w:spacing w:after="0" w:line="240" w:lineRule="auto"/>
        <w:ind w:left="1560" w:hanging="284"/>
        <w:jc w:val="both"/>
        <w:rPr>
          <w:rFonts w:ascii="Times New Roman" w:hAnsi="Times New Roman" w:cs="Times New Roman"/>
          <w:sz w:val="24"/>
          <w:szCs w:val="24"/>
        </w:rPr>
      </w:pPr>
      <w:r w:rsidRPr="00814F7F">
        <w:rPr>
          <w:rFonts w:ascii="Times New Roman" w:hAnsi="Times New Roman" w:cs="Times New Roman"/>
          <w:sz w:val="24"/>
          <w:szCs w:val="24"/>
        </w:rPr>
        <w:t>ветеринарне свідоцтво, ТТН, шляховий журнал</w:t>
      </w:r>
    </w:p>
    <w:p w:rsidR="00BA257D" w:rsidRPr="00814F7F" w:rsidRDefault="00BA257D" w:rsidP="009E7293">
      <w:pPr>
        <w:pStyle w:val="a3"/>
        <w:numPr>
          <w:ilvl w:val="1"/>
          <w:numId w:val="5"/>
        </w:numPr>
        <w:tabs>
          <w:tab w:val="left" w:pos="1560"/>
        </w:tabs>
        <w:spacing w:after="0" w:line="240" w:lineRule="auto"/>
        <w:ind w:left="1560" w:hanging="284"/>
        <w:jc w:val="both"/>
        <w:rPr>
          <w:rFonts w:ascii="Times New Roman" w:hAnsi="Times New Roman" w:cs="Times New Roman"/>
          <w:sz w:val="24"/>
          <w:szCs w:val="24"/>
        </w:rPr>
      </w:pPr>
      <w:r w:rsidRPr="00814F7F">
        <w:rPr>
          <w:rFonts w:ascii="Times New Roman" w:hAnsi="Times New Roman" w:cs="Times New Roman"/>
          <w:sz w:val="24"/>
          <w:szCs w:val="24"/>
        </w:rPr>
        <w:t>внутрішньогосподарська накладна</w:t>
      </w:r>
    </w:p>
    <w:p w:rsidR="009E7293" w:rsidRPr="00BA257D" w:rsidRDefault="009E7293" w:rsidP="000239D6">
      <w:pPr>
        <w:pStyle w:val="a3"/>
        <w:tabs>
          <w:tab w:val="left" w:pos="1560"/>
        </w:tabs>
        <w:spacing w:after="0"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</w:p>
    <w:sectPr w:rsidR="009E7293" w:rsidRPr="00BA257D" w:rsidSect="009E7293">
      <w:pgSz w:w="11906" w:h="16838"/>
      <w:pgMar w:top="568" w:right="707" w:bottom="56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50F9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0912E7F"/>
    <w:multiLevelType w:val="multilevel"/>
    <w:tmpl w:val="077A53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E14716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6E84092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D636D26"/>
    <w:multiLevelType w:val="multilevel"/>
    <w:tmpl w:val="57BAEE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6330FC"/>
    <w:rsid w:val="000239D6"/>
    <w:rsid w:val="000F2DBC"/>
    <w:rsid w:val="001322E9"/>
    <w:rsid w:val="001402DD"/>
    <w:rsid w:val="00261BE8"/>
    <w:rsid w:val="00321FBA"/>
    <w:rsid w:val="00327417"/>
    <w:rsid w:val="00391C60"/>
    <w:rsid w:val="00426F35"/>
    <w:rsid w:val="00442214"/>
    <w:rsid w:val="00534B18"/>
    <w:rsid w:val="00591DE3"/>
    <w:rsid w:val="005F365B"/>
    <w:rsid w:val="005F486D"/>
    <w:rsid w:val="006330FC"/>
    <w:rsid w:val="00643177"/>
    <w:rsid w:val="006A5CC8"/>
    <w:rsid w:val="006C3BB2"/>
    <w:rsid w:val="00707BF8"/>
    <w:rsid w:val="00735512"/>
    <w:rsid w:val="00750398"/>
    <w:rsid w:val="00783102"/>
    <w:rsid w:val="00814F7F"/>
    <w:rsid w:val="00824F5B"/>
    <w:rsid w:val="00870C19"/>
    <w:rsid w:val="009E7293"/>
    <w:rsid w:val="00B01424"/>
    <w:rsid w:val="00BA257D"/>
    <w:rsid w:val="00C10919"/>
    <w:rsid w:val="00C211EC"/>
    <w:rsid w:val="00C759F1"/>
    <w:rsid w:val="00CA006B"/>
    <w:rsid w:val="00D80B3A"/>
    <w:rsid w:val="00DB564D"/>
    <w:rsid w:val="00E2634F"/>
    <w:rsid w:val="00EB115E"/>
    <w:rsid w:val="00F073F6"/>
    <w:rsid w:val="00FC1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3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74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8</cp:revision>
  <cp:lastPrinted>2012-02-26T17:16:00Z</cp:lastPrinted>
  <dcterms:created xsi:type="dcterms:W3CDTF">2012-02-26T16:36:00Z</dcterms:created>
  <dcterms:modified xsi:type="dcterms:W3CDTF">2014-12-15T13:52:00Z</dcterms:modified>
</cp:coreProperties>
</file>